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AF" w:rsidRPr="00F25B2A" w:rsidRDefault="002516C4" w:rsidP="00697A0C">
      <w:pPr>
        <w:ind w:firstLineChars="295" w:firstLine="888"/>
        <w:jc w:val="center"/>
        <w:rPr>
          <w:rFonts w:eastAsia="仿宋_GB2312"/>
          <w:b/>
          <w:sz w:val="30"/>
          <w:szCs w:val="30"/>
        </w:rPr>
      </w:pPr>
      <w:bookmarkStart w:id="0" w:name="_GoBack"/>
      <w:bookmarkEnd w:id="0"/>
      <w:r w:rsidRPr="00F25B2A">
        <w:rPr>
          <w:rFonts w:eastAsia="仿宋_GB2312" w:hint="eastAsia"/>
          <w:b/>
          <w:sz w:val="30"/>
          <w:szCs w:val="30"/>
        </w:rPr>
        <w:t>南京中医药大学因公临时</w:t>
      </w:r>
      <w:r w:rsidR="000D4D39" w:rsidRPr="00F25B2A">
        <w:rPr>
          <w:rFonts w:eastAsia="仿宋_GB2312" w:hint="eastAsia"/>
          <w:b/>
          <w:sz w:val="30"/>
          <w:szCs w:val="30"/>
        </w:rPr>
        <w:t>出国</w:t>
      </w:r>
      <w:r w:rsidR="009167AF" w:rsidRPr="00F25B2A">
        <w:rPr>
          <w:rFonts w:eastAsia="仿宋_GB2312" w:hint="eastAsia"/>
          <w:b/>
          <w:sz w:val="30"/>
          <w:szCs w:val="30"/>
        </w:rPr>
        <w:t>经费管理办法</w:t>
      </w:r>
    </w:p>
    <w:p w:rsidR="008C5E90" w:rsidRPr="00F25B2A" w:rsidRDefault="008C5E90" w:rsidP="00697A0C">
      <w:pPr>
        <w:ind w:firstLineChars="1274" w:firstLine="2686"/>
        <w:rPr>
          <w:rFonts w:eastAsia="仿宋_GB2312"/>
          <w:b/>
          <w:szCs w:val="21"/>
        </w:rPr>
      </w:pPr>
    </w:p>
    <w:p w:rsidR="002516C4" w:rsidRPr="00F25B2A" w:rsidRDefault="00BD2423" w:rsidP="00F25B2A">
      <w:pPr>
        <w:pStyle w:val="a5"/>
        <w:ind w:left="465" w:firstLineChars="0" w:firstLine="0"/>
        <w:jc w:val="center"/>
        <w:rPr>
          <w:rFonts w:ascii="宋体" w:eastAsia="宋体" w:hAnsi="宋体"/>
          <w:b/>
          <w:szCs w:val="21"/>
        </w:rPr>
      </w:pPr>
      <w:r w:rsidRPr="00F25B2A">
        <w:rPr>
          <w:rFonts w:ascii="宋体" w:eastAsia="宋体" w:hAnsi="宋体" w:hint="eastAsia"/>
          <w:b/>
          <w:szCs w:val="21"/>
        </w:rPr>
        <w:t>第一章   总  则</w:t>
      </w:r>
    </w:p>
    <w:p w:rsidR="002516C4" w:rsidRPr="00F25B2A" w:rsidRDefault="002516C4" w:rsidP="00F25B2A">
      <w:pPr>
        <w:spacing w:line="400" w:lineRule="exact"/>
        <w:ind w:leftChars="50" w:left="105" w:firstLineChars="149" w:firstLine="314"/>
        <w:rPr>
          <w:rFonts w:ascii="宋体" w:eastAsia="宋体" w:hAnsi="宋体"/>
          <w:szCs w:val="21"/>
        </w:rPr>
      </w:pPr>
      <w:r w:rsidRPr="00F25B2A">
        <w:rPr>
          <w:rFonts w:eastAsia="宋体" w:hint="eastAsia"/>
          <w:b/>
          <w:szCs w:val="21"/>
        </w:rPr>
        <w:t>第一条</w:t>
      </w:r>
      <w:r w:rsidRPr="00F25B2A">
        <w:rPr>
          <w:rFonts w:ascii="宋体" w:eastAsia="宋体" w:hAnsi="宋体" w:hint="eastAsia"/>
          <w:szCs w:val="21"/>
        </w:rPr>
        <w:t xml:space="preserve"> </w:t>
      </w:r>
      <w:r w:rsidR="00585AE2">
        <w:rPr>
          <w:rFonts w:ascii="宋体" w:eastAsia="宋体" w:hAnsi="宋体" w:hint="eastAsia"/>
          <w:szCs w:val="21"/>
        </w:rPr>
        <w:t xml:space="preserve"> </w:t>
      </w:r>
      <w:r w:rsidRPr="00F25B2A">
        <w:rPr>
          <w:rFonts w:ascii="宋体" w:eastAsia="宋体" w:hAnsi="宋体" w:hint="eastAsia"/>
          <w:szCs w:val="21"/>
        </w:rPr>
        <w:t>为了进一步规范和加强我校因公临时</w:t>
      </w:r>
      <w:r w:rsidR="000D4D39" w:rsidRPr="00F25B2A">
        <w:rPr>
          <w:rFonts w:ascii="宋体" w:eastAsia="宋体" w:hAnsi="宋体" w:hint="eastAsia"/>
          <w:szCs w:val="21"/>
        </w:rPr>
        <w:t>出国</w:t>
      </w:r>
      <w:r w:rsidRPr="00F25B2A">
        <w:rPr>
          <w:rFonts w:ascii="宋体" w:eastAsia="宋体" w:hAnsi="宋体" w:hint="eastAsia"/>
          <w:szCs w:val="21"/>
        </w:rPr>
        <w:t>经费管理，加强预算监督，规范</w:t>
      </w:r>
      <w:r w:rsidR="00E93DF4" w:rsidRPr="00F25B2A">
        <w:rPr>
          <w:rFonts w:ascii="宋体" w:eastAsia="宋体" w:hAnsi="宋体" w:hint="eastAsia"/>
          <w:szCs w:val="21"/>
        </w:rPr>
        <w:t>审批程序，提高资金使用效益</w:t>
      </w:r>
      <w:r w:rsidRPr="00F25B2A">
        <w:rPr>
          <w:rFonts w:ascii="宋体" w:eastAsia="宋体" w:hAnsi="宋体" w:hint="eastAsia"/>
          <w:szCs w:val="21"/>
        </w:rPr>
        <w:t>，根据财政部和外交部《因公临时</w:t>
      </w:r>
      <w:r w:rsidR="00764A75" w:rsidRPr="00F25B2A">
        <w:rPr>
          <w:rFonts w:ascii="宋体" w:eastAsia="宋体" w:hAnsi="宋体" w:hint="eastAsia"/>
          <w:szCs w:val="21"/>
        </w:rPr>
        <w:t>出国</w:t>
      </w:r>
      <w:r w:rsidR="00585AE2">
        <w:rPr>
          <w:rFonts w:ascii="宋体" w:eastAsia="宋体" w:hAnsi="宋体" w:hint="eastAsia"/>
          <w:szCs w:val="21"/>
        </w:rPr>
        <w:t>经费管理办法》（财行【</w:t>
      </w:r>
      <w:r w:rsidRPr="00F25B2A">
        <w:rPr>
          <w:rFonts w:ascii="宋体" w:eastAsia="宋体" w:hAnsi="宋体" w:hint="eastAsia"/>
          <w:szCs w:val="21"/>
        </w:rPr>
        <w:t>2013</w:t>
      </w:r>
      <w:r w:rsidR="00585AE2">
        <w:rPr>
          <w:rFonts w:ascii="宋体" w:eastAsia="宋体" w:hAnsi="宋体" w:hint="eastAsia"/>
          <w:szCs w:val="21"/>
        </w:rPr>
        <w:t>】</w:t>
      </w:r>
      <w:r w:rsidRPr="00F25B2A">
        <w:rPr>
          <w:rFonts w:ascii="宋体" w:eastAsia="宋体" w:hAnsi="宋体" w:hint="eastAsia"/>
          <w:szCs w:val="21"/>
        </w:rPr>
        <w:t>516号）文件精神，结合学校实际，制定本办法。</w:t>
      </w:r>
    </w:p>
    <w:p w:rsidR="002516C4" w:rsidRPr="00F25B2A" w:rsidRDefault="002516C4" w:rsidP="00F25B2A">
      <w:pPr>
        <w:spacing w:line="400" w:lineRule="exact"/>
        <w:ind w:firstLineChars="198" w:firstLine="417"/>
        <w:rPr>
          <w:rFonts w:ascii="宋体" w:eastAsia="宋体" w:hAnsi="宋体"/>
          <w:szCs w:val="21"/>
        </w:rPr>
      </w:pPr>
      <w:r w:rsidRPr="00F25B2A">
        <w:rPr>
          <w:rFonts w:eastAsia="宋体" w:hint="eastAsia"/>
          <w:b/>
          <w:szCs w:val="21"/>
        </w:rPr>
        <w:t>第二条</w:t>
      </w:r>
      <w:r w:rsidRPr="00F25B2A">
        <w:rPr>
          <w:rFonts w:eastAsia="宋体" w:hint="eastAsia"/>
          <w:b/>
          <w:szCs w:val="21"/>
        </w:rPr>
        <w:t xml:space="preserve"> </w:t>
      </w:r>
      <w:r w:rsidR="00585AE2">
        <w:rPr>
          <w:rFonts w:eastAsia="宋体" w:hint="eastAsia"/>
          <w:b/>
          <w:szCs w:val="21"/>
        </w:rPr>
        <w:t xml:space="preserve"> </w:t>
      </w:r>
      <w:r w:rsidR="001C24AA" w:rsidRPr="00F25B2A">
        <w:rPr>
          <w:rFonts w:ascii="宋体" w:eastAsia="宋体" w:hAnsi="宋体" w:hint="eastAsia"/>
          <w:szCs w:val="21"/>
        </w:rPr>
        <w:t>我校教职工利用学校各种来源经费应邀</w:t>
      </w:r>
      <w:r w:rsidR="00E93DF4" w:rsidRPr="00F25B2A">
        <w:rPr>
          <w:rFonts w:ascii="宋体" w:eastAsia="宋体" w:hAnsi="宋体" w:hint="eastAsia"/>
          <w:szCs w:val="21"/>
        </w:rPr>
        <w:t>临时出国</w:t>
      </w:r>
      <w:r w:rsidR="006304BE" w:rsidRPr="00F25B2A">
        <w:rPr>
          <w:rFonts w:ascii="宋体" w:eastAsia="宋体" w:hAnsi="宋体" w:hint="eastAsia"/>
          <w:szCs w:val="21"/>
        </w:rPr>
        <w:t>进行</w:t>
      </w:r>
      <w:r w:rsidR="00E93DF4" w:rsidRPr="00F25B2A">
        <w:rPr>
          <w:rFonts w:ascii="宋体" w:eastAsia="宋体" w:hAnsi="宋体" w:hint="eastAsia"/>
          <w:szCs w:val="21"/>
        </w:rPr>
        <w:t>讲学、招生宣传、从事临床医疗</w:t>
      </w:r>
      <w:r w:rsidR="006304BE" w:rsidRPr="00F25B2A">
        <w:rPr>
          <w:rFonts w:ascii="宋体" w:eastAsia="宋体" w:hAnsi="宋体" w:hint="eastAsia"/>
          <w:szCs w:val="21"/>
        </w:rPr>
        <w:t>、</w:t>
      </w:r>
      <w:r w:rsidR="00E93DF4" w:rsidRPr="00F25B2A">
        <w:rPr>
          <w:rFonts w:ascii="宋体" w:eastAsia="宋体" w:hAnsi="宋体" w:hint="eastAsia"/>
          <w:szCs w:val="21"/>
        </w:rPr>
        <w:t>科学研究、出席学术会议以及交流访问等均</w:t>
      </w:r>
      <w:r w:rsidR="006304BE" w:rsidRPr="00F25B2A">
        <w:rPr>
          <w:rFonts w:ascii="宋体" w:eastAsia="宋体" w:hAnsi="宋体" w:hint="eastAsia"/>
          <w:szCs w:val="21"/>
        </w:rPr>
        <w:t>纳入</w:t>
      </w:r>
      <w:r w:rsidR="00E93DF4" w:rsidRPr="00F25B2A">
        <w:rPr>
          <w:rFonts w:ascii="宋体" w:eastAsia="宋体" w:hAnsi="宋体" w:hint="eastAsia"/>
          <w:szCs w:val="21"/>
        </w:rPr>
        <w:t>本办法</w:t>
      </w:r>
      <w:r w:rsidR="006304BE" w:rsidRPr="00F25B2A">
        <w:rPr>
          <w:rFonts w:ascii="宋体" w:eastAsia="宋体" w:hAnsi="宋体" w:hint="eastAsia"/>
          <w:szCs w:val="21"/>
        </w:rPr>
        <w:t>管理</w:t>
      </w:r>
      <w:r w:rsidR="00E93DF4" w:rsidRPr="00F25B2A">
        <w:rPr>
          <w:rFonts w:ascii="宋体" w:eastAsia="宋体" w:hAnsi="宋体" w:hint="eastAsia"/>
          <w:szCs w:val="21"/>
        </w:rPr>
        <w:t>。</w:t>
      </w:r>
    </w:p>
    <w:p w:rsidR="002516C4" w:rsidRPr="00F25B2A" w:rsidRDefault="002516C4" w:rsidP="00F25B2A">
      <w:pPr>
        <w:spacing w:line="400" w:lineRule="exact"/>
        <w:ind w:firstLineChars="197" w:firstLine="415"/>
        <w:rPr>
          <w:rFonts w:ascii="宋体" w:eastAsia="宋体" w:hAnsi="宋体"/>
          <w:szCs w:val="21"/>
        </w:rPr>
      </w:pPr>
      <w:r w:rsidRPr="00F25B2A">
        <w:rPr>
          <w:rFonts w:eastAsia="宋体" w:hint="eastAsia"/>
          <w:b/>
          <w:szCs w:val="21"/>
        </w:rPr>
        <w:t>第三条</w:t>
      </w:r>
      <w:r w:rsidRPr="00F25B2A">
        <w:rPr>
          <w:rFonts w:eastAsia="宋体" w:hint="eastAsia"/>
          <w:b/>
          <w:szCs w:val="21"/>
        </w:rPr>
        <w:t xml:space="preserve"> </w:t>
      </w:r>
      <w:r w:rsidR="00585AE2">
        <w:rPr>
          <w:rFonts w:eastAsia="宋体" w:hint="eastAsia"/>
          <w:b/>
          <w:szCs w:val="21"/>
        </w:rPr>
        <w:t xml:space="preserve"> </w:t>
      </w:r>
      <w:r w:rsidR="00E93DF4" w:rsidRPr="00F25B2A">
        <w:rPr>
          <w:rFonts w:ascii="宋体" w:eastAsia="宋体" w:hAnsi="宋体" w:hint="eastAsia"/>
          <w:szCs w:val="21"/>
        </w:rPr>
        <w:t>本办法所指的</w:t>
      </w:r>
      <w:r w:rsidR="006304BE" w:rsidRPr="00F25B2A">
        <w:rPr>
          <w:rFonts w:ascii="宋体" w:eastAsia="宋体" w:hAnsi="宋体" w:hint="eastAsia"/>
          <w:szCs w:val="21"/>
        </w:rPr>
        <w:t>因公临时出国是指出国</w:t>
      </w:r>
      <w:r w:rsidRPr="00F25B2A">
        <w:rPr>
          <w:rFonts w:ascii="宋体" w:eastAsia="宋体" w:hAnsi="宋体" w:hint="eastAsia"/>
          <w:szCs w:val="21"/>
        </w:rPr>
        <w:t>期限在3个月以内（含3</w:t>
      </w:r>
      <w:r w:rsidR="006304BE" w:rsidRPr="00F25B2A">
        <w:rPr>
          <w:rFonts w:ascii="宋体" w:eastAsia="宋体" w:hAnsi="宋体" w:hint="eastAsia"/>
          <w:szCs w:val="21"/>
        </w:rPr>
        <w:t>个月），期限超过3个月的不适用本办法。</w:t>
      </w:r>
    </w:p>
    <w:p w:rsidR="002516C4" w:rsidRPr="00F25B2A" w:rsidRDefault="002516C4" w:rsidP="00F25B2A">
      <w:pPr>
        <w:spacing w:line="400" w:lineRule="exact"/>
        <w:ind w:leftChars="36" w:left="76" w:firstLineChars="161" w:firstLine="339"/>
        <w:rPr>
          <w:rFonts w:ascii="宋体" w:eastAsia="宋体" w:hAnsi="宋体"/>
          <w:szCs w:val="21"/>
        </w:rPr>
      </w:pPr>
      <w:r w:rsidRPr="00F25B2A">
        <w:rPr>
          <w:rFonts w:eastAsia="宋体" w:hint="eastAsia"/>
          <w:b/>
          <w:szCs w:val="21"/>
        </w:rPr>
        <w:t>第四条</w:t>
      </w:r>
      <w:r w:rsidRPr="00F25B2A">
        <w:rPr>
          <w:rFonts w:eastAsia="宋体" w:hint="eastAsia"/>
          <w:b/>
          <w:szCs w:val="21"/>
        </w:rPr>
        <w:t xml:space="preserve"> </w:t>
      </w:r>
      <w:r w:rsidR="00585AE2">
        <w:rPr>
          <w:rFonts w:eastAsia="宋体" w:hint="eastAsia"/>
          <w:b/>
          <w:szCs w:val="21"/>
        </w:rPr>
        <w:t xml:space="preserve"> </w:t>
      </w:r>
      <w:r w:rsidRPr="00F25B2A">
        <w:rPr>
          <w:rFonts w:ascii="宋体" w:eastAsia="宋体" w:hAnsi="宋体" w:hint="eastAsia"/>
          <w:szCs w:val="21"/>
        </w:rPr>
        <w:t>因公临时</w:t>
      </w:r>
      <w:r w:rsidR="000D4D39" w:rsidRPr="00F25B2A">
        <w:rPr>
          <w:rFonts w:ascii="宋体" w:eastAsia="宋体" w:hAnsi="宋体" w:hint="eastAsia"/>
          <w:szCs w:val="21"/>
        </w:rPr>
        <w:t>出国</w:t>
      </w:r>
      <w:r w:rsidRPr="00F25B2A">
        <w:rPr>
          <w:rFonts w:ascii="宋体" w:eastAsia="宋体" w:hAnsi="宋体" w:hint="eastAsia"/>
          <w:szCs w:val="21"/>
        </w:rPr>
        <w:t>要坚持强化</w:t>
      </w:r>
      <w:r w:rsidR="00C54762" w:rsidRPr="00F25B2A">
        <w:rPr>
          <w:rFonts w:ascii="宋体" w:eastAsia="宋体" w:hAnsi="宋体" w:hint="eastAsia"/>
          <w:szCs w:val="21"/>
        </w:rPr>
        <w:t>预算约束、厉行勤俭节约、讲求务实高效的原则，严格按照国家</w:t>
      </w:r>
      <w:r w:rsidRPr="00F25B2A">
        <w:rPr>
          <w:rFonts w:ascii="宋体" w:eastAsia="宋体" w:hAnsi="宋体" w:hint="eastAsia"/>
          <w:szCs w:val="21"/>
        </w:rPr>
        <w:t>有关规定，结合学校工作实际确定团组规模、参团人员构成、出访路线等，加强</w:t>
      </w:r>
      <w:r w:rsidR="000D4D39" w:rsidRPr="00F25B2A">
        <w:rPr>
          <w:rFonts w:ascii="宋体" w:eastAsia="宋体" w:hAnsi="宋体" w:hint="eastAsia"/>
          <w:szCs w:val="21"/>
        </w:rPr>
        <w:t>出国</w:t>
      </w:r>
      <w:r w:rsidRPr="00F25B2A">
        <w:rPr>
          <w:rFonts w:ascii="宋体" w:eastAsia="宋体" w:hAnsi="宋体" w:hint="eastAsia"/>
          <w:szCs w:val="21"/>
        </w:rPr>
        <w:t>团组的管理，严格控制因公临时</w:t>
      </w:r>
      <w:r w:rsidR="000D4D39" w:rsidRPr="00F25B2A">
        <w:rPr>
          <w:rFonts w:ascii="宋体" w:eastAsia="宋体" w:hAnsi="宋体" w:hint="eastAsia"/>
          <w:szCs w:val="21"/>
        </w:rPr>
        <w:t>出国</w:t>
      </w:r>
      <w:r w:rsidRPr="00F25B2A">
        <w:rPr>
          <w:rFonts w:ascii="宋体" w:eastAsia="宋体" w:hAnsi="宋体" w:hint="eastAsia"/>
          <w:szCs w:val="21"/>
        </w:rPr>
        <w:t>规模，规范因公临时</w:t>
      </w:r>
      <w:r w:rsidR="000D4D39" w:rsidRPr="00F25B2A">
        <w:rPr>
          <w:rFonts w:ascii="宋体" w:eastAsia="宋体" w:hAnsi="宋体" w:hint="eastAsia"/>
          <w:szCs w:val="21"/>
        </w:rPr>
        <w:t>出国</w:t>
      </w:r>
      <w:r w:rsidRPr="00F25B2A">
        <w:rPr>
          <w:rFonts w:ascii="宋体" w:eastAsia="宋体" w:hAnsi="宋体" w:hint="eastAsia"/>
          <w:szCs w:val="21"/>
        </w:rPr>
        <w:t>经费管理。</w:t>
      </w:r>
    </w:p>
    <w:p w:rsidR="002516C4" w:rsidRPr="00F25B2A" w:rsidRDefault="002516C4" w:rsidP="00F25B2A">
      <w:pPr>
        <w:pStyle w:val="a5"/>
        <w:spacing w:line="400" w:lineRule="exact"/>
        <w:ind w:left="465" w:firstLineChars="0" w:firstLine="0"/>
        <w:jc w:val="center"/>
        <w:rPr>
          <w:rFonts w:eastAsia="宋体"/>
          <w:szCs w:val="21"/>
        </w:rPr>
      </w:pPr>
      <w:r w:rsidRPr="00F25B2A">
        <w:rPr>
          <w:rFonts w:ascii="宋体" w:eastAsia="宋体" w:hAnsi="宋体" w:hint="eastAsia"/>
          <w:b/>
          <w:szCs w:val="21"/>
        </w:rPr>
        <w:t>第二章</w:t>
      </w:r>
      <w:r w:rsidR="00EB63D2" w:rsidRPr="00F25B2A">
        <w:rPr>
          <w:rFonts w:ascii="宋体" w:eastAsia="宋体" w:hAnsi="宋体" w:hint="eastAsia"/>
          <w:b/>
          <w:szCs w:val="21"/>
        </w:rPr>
        <w:t xml:space="preserve"> </w:t>
      </w:r>
      <w:r w:rsidR="00EB63D2" w:rsidRPr="00F25B2A">
        <w:rPr>
          <w:rFonts w:ascii="宋体" w:eastAsia="宋体" w:hAnsi="宋体" w:hint="eastAsia"/>
          <w:szCs w:val="21"/>
        </w:rPr>
        <w:t xml:space="preserve">  </w:t>
      </w:r>
      <w:r w:rsidRPr="00F25B2A">
        <w:rPr>
          <w:rFonts w:ascii="宋体" w:eastAsia="宋体" w:hAnsi="宋体" w:hint="eastAsia"/>
          <w:b/>
          <w:szCs w:val="21"/>
        </w:rPr>
        <w:t>管理机构职责</w:t>
      </w:r>
    </w:p>
    <w:p w:rsidR="002516C4" w:rsidRPr="00F25B2A" w:rsidRDefault="002516C4" w:rsidP="00F25B2A">
      <w:pPr>
        <w:spacing w:line="400" w:lineRule="exact"/>
        <w:ind w:firstLineChars="199" w:firstLine="420"/>
        <w:rPr>
          <w:rFonts w:ascii="宋体" w:eastAsia="宋体" w:hAnsi="宋体"/>
          <w:szCs w:val="21"/>
        </w:rPr>
      </w:pPr>
      <w:r w:rsidRPr="00F25B2A">
        <w:rPr>
          <w:rFonts w:eastAsia="宋体" w:hint="eastAsia"/>
          <w:b/>
          <w:szCs w:val="21"/>
        </w:rPr>
        <w:t>第五条</w:t>
      </w:r>
      <w:r w:rsidRPr="00F25B2A">
        <w:rPr>
          <w:rFonts w:eastAsia="宋体" w:hint="eastAsia"/>
          <w:b/>
          <w:szCs w:val="21"/>
        </w:rPr>
        <w:t xml:space="preserve"> </w:t>
      </w:r>
      <w:r w:rsidR="00585AE2">
        <w:rPr>
          <w:rFonts w:eastAsia="宋体" w:hint="eastAsia"/>
          <w:b/>
          <w:szCs w:val="21"/>
        </w:rPr>
        <w:t xml:space="preserve"> </w:t>
      </w:r>
      <w:r w:rsidRPr="00F25B2A">
        <w:rPr>
          <w:rFonts w:ascii="宋体" w:eastAsia="宋体" w:hAnsi="宋体" w:hint="eastAsia"/>
          <w:szCs w:val="21"/>
        </w:rPr>
        <w:t>国际合作与交流处（以下简称“国际处”）负责对因公临时</w:t>
      </w:r>
      <w:r w:rsidR="000D4D39" w:rsidRPr="00F25B2A">
        <w:rPr>
          <w:rFonts w:ascii="宋体" w:eastAsia="宋体" w:hAnsi="宋体" w:hint="eastAsia"/>
          <w:szCs w:val="21"/>
        </w:rPr>
        <w:t>出国</w:t>
      </w:r>
      <w:r w:rsidR="00F908A6" w:rsidRPr="00F25B2A">
        <w:rPr>
          <w:rFonts w:ascii="宋体" w:eastAsia="宋体" w:hAnsi="宋体" w:hint="eastAsia"/>
          <w:szCs w:val="21"/>
        </w:rPr>
        <w:t>进行</w:t>
      </w:r>
      <w:r w:rsidRPr="00F25B2A">
        <w:rPr>
          <w:rFonts w:ascii="宋体" w:eastAsia="宋体" w:hAnsi="宋体" w:hint="eastAsia"/>
          <w:szCs w:val="21"/>
        </w:rPr>
        <w:t>计划</w:t>
      </w:r>
      <w:r w:rsidR="00F908A6" w:rsidRPr="00F25B2A">
        <w:rPr>
          <w:rFonts w:ascii="宋体" w:eastAsia="宋体" w:hAnsi="宋体" w:hint="eastAsia"/>
          <w:szCs w:val="21"/>
        </w:rPr>
        <w:t>管理、限量管理、审批管理、公示管理、证照管理、纪律要求等。</w:t>
      </w:r>
    </w:p>
    <w:p w:rsidR="002516C4" w:rsidRPr="00F25B2A" w:rsidRDefault="002516C4" w:rsidP="00F25B2A">
      <w:pPr>
        <w:spacing w:line="400" w:lineRule="exact"/>
        <w:ind w:firstLineChars="200" w:firstLine="422"/>
        <w:rPr>
          <w:rFonts w:ascii="宋体" w:eastAsia="宋体" w:hAnsi="宋体"/>
          <w:szCs w:val="21"/>
        </w:rPr>
      </w:pPr>
      <w:r w:rsidRPr="00F25B2A">
        <w:rPr>
          <w:rFonts w:eastAsia="宋体" w:hint="eastAsia"/>
          <w:b/>
          <w:szCs w:val="21"/>
        </w:rPr>
        <w:t>第六条</w:t>
      </w:r>
      <w:r w:rsidRPr="00F25B2A">
        <w:rPr>
          <w:rFonts w:ascii="宋体" w:eastAsia="宋体" w:hAnsi="宋体" w:hint="eastAsia"/>
          <w:szCs w:val="21"/>
        </w:rPr>
        <w:t xml:space="preserve"> </w:t>
      </w:r>
      <w:r w:rsidR="00585AE2">
        <w:rPr>
          <w:rFonts w:ascii="宋体" w:eastAsia="宋体" w:hAnsi="宋体" w:hint="eastAsia"/>
          <w:szCs w:val="21"/>
        </w:rPr>
        <w:t xml:space="preserve"> </w:t>
      </w:r>
      <w:r w:rsidRPr="00F25B2A">
        <w:rPr>
          <w:rFonts w:ascii="宋体" w:eastAsia="宋体" w:hAnsi="宋体" w:hint="eastAsia"/>
          <w:szCs w:val="21"/>
        </w:rPr>
        <w:t>计划财务处（以下简称“计财处”）负责根据出访人员在境外停留时间及所去国家和地区，按照财政部、外交部制订的有关因公</w:t>
      </w:r>
      <w:r w:rsidR="000D4D39" w:rsidRPr="00F25B2A">
        <w:rPr>
          <w:rFonts w:ascii="宋体" w:eastAsia="宋体" w:hAnsi="宋体" w:hint="eastAsia"/>
          <w:szCs w:val="21"/>
        </w:rPr>
        <w:t>出国</w:t>
      </w:r>
      <w:r w:rsidR="00447813" w:rsidRPr="00F25B2A">
        <w:rPr>
          <w:rFonts w:ascii="宋体" w:eastAsia="宋体" w:hAnsi="宋体" w:hint="eastAsia"/>
          <w:szCs w:val="21"/>
        </w:rPr>
        <w:t>人员费用开支项目和标准编制预算，</w:t>
      </w:r>
      <w:r w:rsidRPr="00F25B2A">
        <w:rPr>
          <w:rFonts w:ascii="宋体" w:eastAsia="宋体" w:hAnsi="宋体" w:hint="eastAsia"/>
          <w:szCs w:val="21"/>
        </w:rPr>
        <w:t>签署预算财务审核意见，办理</w:t>
      </w:r>
      <w:r w:rsidR="000D4D39" w:rsidRPr="00F25B2A">
        <w:rPr>
          <w:rFonts w:ascii="宋体" w:eastAsia="宋体" w:hAnsi="宋体" w:hint="eastAsia"/>
          <w:szCs w:val="21"/>
        </w:rPr>
        <w:t>出国</w:t>
      </w:r>
      <w:r w:rsidR="00C54762" w:rsidRPr="00F25B2A">
        <w:rPr>
          <w:rFonts w:ascii="宋体" w:eastAsia="宋体" w:hAnsi="宋体" w:hint="eastAsia"/>
          <w:szCs w:val="21"/>
        </w:rPr>
        <w:t>人员借款、购汇以及回国后的经费核销</w:t>
      </w:r>
      <w:r w:rsidR="003D7A86" w:rsidRPr="00F25B2A">
        <w:rPr>
          <w:rFonts w:ascii="宋体" w:eastAsia="宋体" w:hAnsi="宋体" w:hint="eastAsia"/>
          <w:szCs w:val="21"/>
        </w:rPr>
        <w:t>事宜</w:t>
      </w:r>
      <w:r w:rsidRPr="00F25B2A">
        <w:rPr>
          <w:rFonts w:ascii="宋体" w:eastAsia="宋体" w:hAnsi="宋体" w:hint="eastAsia"/>
          <w:szCs w:val="21"/>
        </w:rPr>
        <w:t>。</w:t>
      </w:r>
    </w:p>
    <w:p w:rsidR="002516C4" w:rsidRPr="00F25B2A" w:rsidRDefault="002516C4" w:rsidP="00F25B2A">
      <w:pPr>
        <w:pStyle w:val="a5"/>
        <w:spacing w:line="400" w:lineRule="exact"/>
        <w:ind w:left="465" w:firstLineChars="0" w:firstLine="0"/>
        <w:jc w:val="center"/>
        <w:rPr>
          <w:rFonts w:ascii="宋体" w:eastAsia="宋体" w:hAnsi="宋体"/>
          <w:b/>
          <w:szCs w:val="21"/>
        </w:rPr>
      </w:pPr>
      <w:r w:rsidRPr="00F25B2A">
        <w:rPr>
          <w:rFonts w:ascii="宋体" w:eastAsia="宋体" w:hAnsi="宋体" w:hint="eastAsia"/>
          <w:b/>
          <w:szCs w:val="21"/>
        </w:rPr>
        <w:t>第三章</w:t>
      </w:r>
      <w:r w:rsidR="00EB63D2" w:rsidRPr="00F25B2A">
        <w:rPr>
          <w:rFonts w:ascii="宋体" w:eastAsia="宋体" w:hAnsi="宋体" w:hint="eastAsia"/>
          <w:b/>
          <w:szCs w:val="21"/>
        </w:rPr>
        <w:t xml:space="preserve">   办理</w:t>
      </w:r>
      <w:r w:rsidRPr="00F25B2A">
        <w:rPr>
          <w:rFonts w:ascii="宋体" w:eastAsia="宋体" w:hAnsi="宋体" w:hint="eastAsia"/>
          <w:b/>
          <w:szCs w:val="21"/>
        </w:rPr>
        <w:t>流程</w:t>
      </w:r>
    </w:p>
    <w:p w:rsidR="002516C4" w:rsidRPr="00585AE2" w:rsidRDefault="002516C4" w:rsidP="00F25B2A">
      <w:pPr>
        <w:pStyle w:val="a5"/>
        <w:spacing w:line="400" w:lineRule="exact"/>
        <w:ind w:leftChars="36" w:left="76" w:firstLineChars="163" w:firstLine="344"/>
        <w:rPr>
          <w:rFonts w:ascii="宋体" w:eastAsia="宋体" w:hAnsi="宋体"/>
          <w:szCs w:val="21"/>
        </w:rPr>
      </w:pPr>
      <w:r w:rsidRPr="00585AE2">
        <w:rPr>
          <w:rFonts w:eastAsia="宋体" w:hint="eastAsia"/>
          <w:b/>
          <w:szCs w:val="21"/>
        </w:rPr>
        <w:t>第七条</w:t>
      </w:r>
      <w:r w:rsidRPr="00585AE2">
        <w:rPr>
          <w:rFonts w:ascii="宋体" w:eastAsia="宋体" w:hAnsi="宋体" w:hint="eastAsia"/>
          <w:szCs w:val="21"/>
        </w:rPr>
        <w:t xml:space="preserve"> </w:t>
      </w:r>
      <w:r w:rsidR="00585AE2">
        <w:rPr>
          <w:rFonts w:ascii="宋体" w:eastAsia="宋体" w:hAnsi="宋体" w:hint="eastAsia"/>
          <w:szCs w:val="21"/>
        </w:rPr>
        <w:t xml:space="preserve"> </w:t>
      </w:r>
      <w:r w:rsidR="0092377D" w:rsidRPr="00585AE2">
        <w:rPr>
          <w:rFonts w:ascii="宋体" w:eastAsia="宋体" w:hAnsi="宋体" w:hint="eastAsia"/>
          <w:szCs w:val="21"/>
        </w:rPr>
        <w:t>因公临时</w:t>
      </w:r>
      <w:r w:rsidR="000D4D39" w:rsidRPr="00585AE2">
        <w:rPr>
          <w:rFonts w:ascii="宋体" w:eastAsia="宋体" w:hAnsi="宋体" w:hint="eastAsia"/>
          <w:szCs w:val="21"/>
        </w:rPr>
        <w:t>出国</w:t>
      </w:r>
      <w:r w:rsidR="003D7A86" w:rsidRPr="00585AE2">
        <w:rPr>
          <w:rFonts w:ascii="宋体" w:eastAsia="宋体" w:hAnsi="宋体" w:hint="eastAsia"/>
          <w:szCs w:val="21"/>
        </w:rPr>
        <w:t>团组</w:t>
      </w:r>
      <w:r w:rsidR="0092377D" w:rsidRPr="00585AE2">
        <w:rPr>
          <w:rFonts w:ascii="宋体" w:eastAsia="宋体" w:hAnsi="宋体" w:hint="eastAsia"/>
          <w:szCs w:val="21"/>
        </w:rPr>
        <w:t>实行计划审批管理，</w:t>
      </w:r>
      <w:r w:rsidR="000D4D39" w:rsidRPr="00585AE2">
        <w:rPr>
          <w:rFonts w:ascii="宋体" w:eastAsia="宋体" w:hAnsi="宋体" w:hint="eastAsia"/>
          <w:szCs w:val="21"/>
        </w:rPr>
        <w:t>出国</w:t>
      </w:r>
      <w:r w:rsidR="0092377D" w:rsidRPr="00585AE2">
        <w:rPr>
          <w:rFonts w:ascii="宋体" w:eastAsia="宋体" w:hAnsi="宋体" w:hint="eastAsia"/>
          <w:szCs w:val="21"/>
        </w:rPr>
        <w:t>前首先填写</w:t>
      </w:r>
      <w:r w:rsidR="002E2E75" w:rsidRPr="00585AE2">
        <w:rPr>
          <w:rFonts w:ascii="宋体" w:eastAsia="宋体" w:hAnsi="宋体" w:hint="eastAsia"/>
          <w:szCs w:val="21"/>
        </w:rPr>
        <w:t>《</w:t>
      </w:r>
      <w:r w:rsidR="0092377D" w:rsidRPr="00585AE2">
        <w:rPr>
          <w:rFonts w:ascii="宋体" w:eastAsia="宋体" w:hAnsi="宋体" w:hint="eastAsia"/>
          <w:szCs w:val="21"/>
        </w:rPr>
        <w:t>南京中医药大学</w:t>
      </w:r>
      <w:r w:rsidR="000D4D39" w:rsidRPr="00585AE2">
        <w:rPr>
          <w:rFonts w:ascii="宋体" w:eastAsia="宋体" w:hAnsi="宋体" w:hint="eastAsia"/>
          <w:szCs w:val="21"/>
        </w:rPr>
        <w:t>出国</w:t>
      </w:r>
      <w:r w:rsidR="002E2E75" w:rsidRPr="00585AE2">
        <w:rPr>
          <w:rFonts w:ascii="宋体" w:eastAsia="宋体" w:hAnsi="宋体" w:hint="eastAsia"/>
          <w:szCs w:val="21"/>
        </w:rPr>
        <w:t>（境）申报表》</w:t>
      </w:r>
      <w:r w:rsidR="00F26AE8" w:rsidRPr="00585AE2">
        <w:rPr>
          <w:rFonts w:ascii="宋体" w:eastAsia="宋体" w:hAnsi="宋体" w:hint="eastAsia"/>
          <w:szCs w:val="21"/>
        </w:rPr>
        <w:t>（</w:t>
      </w:r>
      <w:r w:rsidR="0092377D" w:rsidRPr="00585AE2">
        <w:rPr>
          <w:rFonts w:ascii="宋体" w:eastAsia="宋体" w:hAnsi="宋体" w:hint="eastAsia"/>
          <w:szCs w:val="21"/>
        </w:rPr>
        <w:t>附件</w:t>
      </w:r>
      <w:r w:rsidR="00F26AE8" w:rsidRPr="00585AE2">
        <w:rPr>
          <w:rFonts w:ascii="宋体" w:eastAsia="宋体" w:hAnsi="宋体" w:hint="eastAsia"/>
          <w:szCs w:val="21"/>
        </w:rPr>
        <w:t>1）</w:t>
      </w:r>
      <w:r w:rsidR="002E2E75" w:rsidRPr="00585AE2">
        <w:rPr>
          <w:rFonts w:ascii="宋体" w:eastAsia="宋体" w:hAnsi="宋体" w:hint="eastAsia"/>
          <w:szCs w:val="21"/>
        </w:rPr>
        <w:t>及《南京中医药大学出国（境）任务和预算审批意见表》</w:t>
      </w:r>
      <w:r w:rsidR="00F26AE8" w:rsidRPr="00585AE2">
        <w:rPr>
          <w:rFonts w:ascii="宋体" w:eastAsia="宋体" w:hAnsi="宋体" w:hint="eastAsia"/>
          <w:szCs w:val="21"/>
        </w:rPr>
        <w:t>（</w:t>
      </w:r>
      <w:r w:rsidR="002E2E75" w:rsidRPr="00585AE2">
        <w:rPr>
          <w:rFonts w:ascii="宋体" w:eastAsia="宋体" w:hAnsi="宋体" w:hint="eastAsia"/>
          <w:szCs w:val="21"/>
        </w:rPr>
        <w:t>附件</w:t>
      </w:r>
      <w:r w:rsidR="00F26AE8" w:rsidRPr="00585AE2">
        <w:rPr>
          <w:rFonts w:ascii="宋体" w:eastAsia="宋体" w:hAnsi="宋体" w:hint="eastAsia"/>
          <w:szCs w:val="21"/>
        </w:rPr>
        <w:t>2）</w:t>
      </w:r>
    </w:p>
    <w:p w:rsidR="002516C4" w:rsidRPr="00585AE2" w:rsidRDefault="002516C4" w:rsidP="00F25B2A">
      <w:pPr>
        <w:spacing w:line="400" w:lineRule="exact"/>
        <w:ind w:leftChars="36" w:left="76" w:firstLine="344"/>
        <w:rPr>
          <w:rFonts w:ascii="宋体" w:eastAsia="宋体" w:hAnsi="宋体"/>
          <w:szCs w:val="21"/>
        </w:rPr>
      </w:pPr>
      <w:r w:rsidRPr="00585AE2">
        <w:rPr>
          <w:rFonts w:ascii="宋体" w:eastAsia="宋体" w:hAnsi="宋体" w:hint="eastAsia"/>
          <w:szCs w:val="21"/>
        </w:rPr>
        <w:t>（一）国</w:t>
      </w:r>
      <w:r w:rsidR="003D7A86" w:rsidRPr="00585AE2">
        <w:rPr>
          <w:rFonts w:ascii="宋体" w:eastAsia="宋体" w:hAnsi="宋体" w:hint="eastAsia"/>
          <w:szCs w:val="21"/>
        </w:rPr>
        <w:t>际处</w:t>
      </w:r>
      <w:r w:rsidR="00754D89" w:rsidRPr="00585AE2">
        <w:rPr>
          <w:rFonts w:ascii="宋体" w:eastAsia="宋体" w:hAnsi="宋体" w:hint="eastAsia"/>
          <w:szCs w:val="21"/>
        </w:rPr>
        <w:t>负责组织</w:t>
      </w:r>
      <w:r w:rsidR="003D7A86" w:rsidRPr="00585AE2">
        <w:rPr>
          <w:rFonts w:ascii="宋体" w:eastAsia="宋体" w:hAnsi="宋体" w:hint="eastAsia"/>
          <w:szCs w:val="21"/>
        </w:rPr>
        <w:t>对因公临时</w:t>
      </w:r>
      <w:r w:rsidR="000D4D39" w:rsidRPr="00585AE2">
        <w:rPr>
          <w:rFonts w:ascii="宋体" w:eastAsia="宋体" w:hAnsi="宋体" w:hint="eastAsia"/>
          <w:szCs w:val="21"/>
        </w:rPr>
        <w:t>出国</w:t>
      </w:r>
      <w:r w:rsidR="006E2114" w:rsidRPr="00585AE2">
        <w:rPr>
          <w:rFonts w:ascii="宋体" w:eastAsia="宋体" w:hAnsi="宋体" w:hint="eastAsia"/>
          <w:szCs w:val="21"/>
        </w:rPr>
        <w:t>人员申请材料进行审核，按规定</w:t>
      </w:r>
      <w:r w:rsidR="00C62ECD" w:rsidRPr="00585AE2">
        <w:rPr>
          <w:rFonts w:ascii="宋体" w:eastAsia="宋体" w:hAnsi="宋体" w:hint="eastAsia"/>
          <w:szCs w:val="21"/>
        </w:rPr>
        <w:t>在网上进行公示。</w:t>
      </w:r>
    </w:p>
    <w:p w:rsidR="00C62ECD" w:rsidRPr="00F25B2A" w:rsidRDefault="002516C4" w:rsidP="00F25B2A">
      <w:pPr>
        <w:spacing w:line="400" w:lineRule="exact"/>
        <w:ind w:leftChars="36" w:left="76" w:firstLine="344"/>
        <w:rPr>
          <w:rFonts w:ascii="宋体" w:eastAsia="宋体" w:hAnsi="宋体"/>
          <w:szCs w:val="21"/>
        </w:rPr>
      </w:pPr>
      <w:r w:rsidRPr="00585AE2">
        <w:rPr>
          <w:rFonts w:ascii="宋体" w:eastAsia="宋体" w:hAnsi="宋体" w:hint="eastAsia"/>
          <w:szCs w:val="21"/>
        </w:rPr>
        <w:t>（二）</w:t>
      </w:r>
      <w:r w:rsidR="002E2E75" w:rsidRPr="00585AE2">
        <w:rPr>
          <w:rFonts w:ascii="宋体" w:eastAsia="宋体" w:hAnsi="宋体" w:hint="eastAsia"/>
          <w:szCs w:val="21"/>
        </w:rPr>
        <w:t>网上公示无异议</w:t>
      </w:r>
      <w:r w:rsidR="002E2E75" w:rsidRPr="00F25B2A">
        <w:rPr>
          <w:rFonts w:ascii="宋体" w:eastAsia="宋体" w:hAnsi="宋体" w:hint="eastAsia"/>
          <w:szCs w:val="21"/>
        </w:rPr>
        <w:t>并报请相关领导批准后，</w:t>
      </w:r>
      <w:r w:rsidR="00C62ECD" w:rsidRPr="00F25B2A">
        <w:rPr>
          <w:rFonts w:ascii="宋体" w:eastAsia="宋体" w:hAnsi="宋体" w:hint="eastAsia"/>
          <w:szCs w:val="21"/>
        </w:rPr>
        <w:t>由国际处和计财处分别出具</w:t>
      </w:r>
      <w:r w:rsidR="000D4D39" w:rsidRPr="00F25B2A">
        <w:rPr>
          <w:rFonts w:ascii="宋体" w:eastAsia="宋体" w:hAnsi="宋体" w:hint="eastAsia"/>
          <w:szCs w:val="21"/>
        </w:rPr>
        <w:t>出国</w:t>
      </w:r>
      <w:r w:rsidR="00C62ECD" w:rsidRPr="00F25B2A">
        <w:rPr>
          <w:rFonts w:ascii="宋体" w:eastAsia="宋体" w:hAnsi="宋体" w:hint="eastAsia"/>
          <w:szCs w:val="21"/>
        </w:rPr>
        <w:t>任务和预算财务审核意见。</w:t>
      </w:r>
    </w:p>
    <w:p w:rsidR="002516C4" w:rsidRPr="00F25B2A" w:rsidRDefault="00C62ECD" w:rsidP="00F25B2A">
      <w:pPr>
        <w:spacing w:line="400" w:lineRule="exact"/>
        <w:ind w:leftChars="36" w:left="76" w:firstLine="344"/>
        <w:rPr>
          <w:rFonts w:ascii="宋体" w:eastAsia="宋体" w:hAnsi="宋体"/>
          <w:szCs w:val="21"/>
        </w:rPr>
      </w:pPr>
      <w:r w:rsidRPr="00F25B2A">
        <w:rPr>
          <w:rFonts w:ascii="宋体" w:eastAsia="宋体" w:hAnsi="宋体" w:hint="eastAsia"/>
          <w:szCs w:val="21"/>
        </w:rPr>
        <w:t>（三）填报</w:t>
      </w:r>
      <w:r w:rsidR="00295E56" w:rsidRPr="00F25B2A">
        <w:rPr>
          <w:rFonts w:ascii="宋体" w:eastAsia="宋体" w:hAnsi="宋体" w:hint="eastAsia"/>
          <w:szCs w:val="21"/>
        </w:rPr>
        <w:t>《南京中医药大学因公</w:t>
      </w:r>
      <w:r w:rsidR="000D4D39" w:rsidRPr="00F25B2A">
        <w:rPr>
          <w:rFonts w:ascii="宋体" w:eastAsia="宋体" w:hAnsi="宋体" w:hint="eastAsia"/>
          <w:szCs w:val="21"/>
        </w:rPr>
        <w:t>出国</w:t>
      </w:r>
      <w:r w:rsidR="00585AE2">
        <w:rPr>
          <w:rFonts w:ascii="宋体" w:eastAsia="宋体" w:hAnsi="宋体" w:hint="eastAsia"/>
          <w:szCs w:val="21"/>
        </w:rPr>
        <w:t>经费</w:t>
      </w:r>
      <w:r w:rsidR="00295E56" w:rsidRPr="00F25B2A">
        <w:rPr>
          <w:rFonts w:ascii="宋体" w:eastAsia="宋体" w:hAnsi="宋体" w:hint="eastAsia"/>
          <w:szCs w:val="21"/>
        </w:rPr>
        <w:t>用汇申请表》</w:t>
      </w:r>
      <w:r w:rsidRPr="00F25B2A">
        <w:rPr>
          <w:rFonts w:ascii="宋体" w:eastAsia="宋体" w:hAnsi="宋体" w:hint="eastAsia"/>
          <w:szCs w:val="21"/>
        </w:rPr>
        <w:t>（附件3）报省财政厅行政法规处进行审</w:t>
      </w:r>
      <w:r w:rsidR="009843AD" w:rsidRPr="00F25B2A">
        <w:rPr>
          <w:rFonts w:ascii="宋体" w:eastAsia="宋体" w:hAnsi="宋体" w:hint="eastAsia"/>
          <w:szCs w:val="21"/>
        </w:rPr>
        <w:t>批，并按批准的外汇额度折算成人民币汇入中国银行江苏分行因公</w:t>
      </w:r>
      <w:r w:rsidR="000D4D39" w:rsidRPr="00F25B2A">
        <w:rPr>
          <w:rFonts w:ascii="宋体" w:eastAsia="宋体" w:hAnsi="宋体" w:hint="eastAsia"/>
          <w:szCs w:val="21"/>
        </w:rPr>
        <w:t>出国</w:t>
      </w:r>
      <w:r w:rsidR="00F66F9A" w:rsidRPr="00F25B2A">
        <w:rPr>
          <w:rFonts w:ascii="宋体" w:eastAsia="宋体" w:hAnsi="宋体" w:hint="eastAsia"/>
          <w:szCs w:val="21"/>
        </w:rPr>
        <w:t>兑换外币</w:t>
      </w:r>
      <w:r w:rsidR="009843AD" w:rsidRPr="00F25B2A">
        <w:rPr>
          <w:rFonts w:ascii="宋体" w:eastAsia="宋体" w:hAnsi="宋体" w:hint="eastAsia"/>
          <w:szCs w:val="21"/>
        </w:rPr>
        <w:t>账户。</w:t>
      </w:r>
    </w:p>
    <w:p w:rsidR="00C62ECD" w:rsidRPr="00F25B2A" w:rsidRDefault="00C62ECD" w:rsidP="00F25B2A">
      <w:pPr>
        <w:spacing w:line="400" w:lineRule="exact"/>
        <w:ind w:firstLineChars="200" w:firstLine="420"/>
        <w:rPr>
          <w:rFonts w:ascii="宋体" w:eastAsia="宋体" w:hAnsi="宋体"/>
          <w:szCs w:val="21"/>
        </w:rPr>
      </w:pPr>
      <w:r w:rsidRPr="00F25B2A">
        <w:rPr>
          <w:rFonts w:ascii="宋体" w:eastAsia="宋体" w:hAnsi="宋体" w:hint="eastAsia"/>
          <w:szCs w:val="21"/>
        </w:rPr>
        <w:t>（四）填报《南京中医药大学因公</w:t>
      </w:r>
      <w:r w:rsidR="000D4D39" w:rsidRPr="00F25B2A">
        <w:rPr>
          <w:rFonts w:ascii="宋体" w:eastAsia="宋体" w:hAnsi="宋体" w:hint="eastAsia"/>
          <w:szCs w:val="21"/>
        </w:rPr>
        <w:t>出国</w:t>
      </w:r>
      <w:r w:rsidRPr="00F25B2A">
        <w:rPr>
          <w:rFonts w:ascii="宋体" w:eastAsia="宋体" w:hAnsi="宋体" w:hint="eastAsia"/>
          <w:szCs w:val="21"/>
        </w:rPr>
        <w:t>费用核销单》（附件4</w:t>
      </w:r>
      <w:r w:rsidR="00764A75" w:rsidRPr="00F25B2A">
        <w:rPr>
          <w:rFonts w:ascii="宋体" w:eastAsia="宋体" w:hAnsi="宋体" w:hint="eastAsia"/>
          <w:szCs w:val="21"/>
        </w:rPr>
        <w:t>），由学校财务审核后报省财政厅行政法规处进行核报</w:t>
      </w:r>
      <w:r w:rsidRPr="00F25B2A">
        <w:rPr>
          <w:rFonts w:ascii="宋体" w:eastAsia="宋体" w:hAnsi="宋体" w:hint="eastAsia"/>
          <w:szCs w:val="21"/>
        </w:rPr>
        <w:t>。</w:t>
      </w:r>
    </w:p>
    <w:p w:rsidR="00EB63D2" w:rsidRPr="00F25B2A" w:rsidRDefault="00EB63D2" w:rsidP="00F25B2A">
      <w:pPr>
        <w:spacing w:line="400" w:lineRule="exact"/>
        <w:jc w:val="center"/>
        <w:rPr>
          <w:rFonts w:ascii="宋体" w:eastAsia="宋体" w:hAnsi="宋体"/>
          <w:b/>
          <w:szCs w:val="21"/>
        </w:rPr>
      </w:pPr>
      <w:r w:rsidRPr="00F25B2A">
        <w:rPr>
          <w:rFonts w:ascii="宋体" w:eastAsia="宋体" w:hAnsi="宋体" w:hint="eastAsia"/>
          <w:b/>
          <w:szCs w:val="21"/>
        </w:rPr>
        <w:t>第四章    预算管理</w:t>
      </w:r>
    </w:p>
    <w:p w:rsidR="002516C4" w:rsidRPr="00F25B2A" w:rsidRDefault="002D3974" w:rsidP="00F25B2A">
      <w:pPr>
        <w:spacing w:line="400" w:lineRule="exact"/>
        <w:ind w:firstLineChars="199" w:firstLine="420"/>
        <w:rPr>
          <w:rFonts w:ascii="宋体" w:eastAsia="宋体" w:hAnsi="宋体"/>
          <w:szCs w:val="21"/>
        </w:rPr>
      </w:pPr>
      <w:r w:rsidRPr="00F25B2A">
        <w:rPr>
          <w:rFonts w:eastAsia="宋体" w:hint="eastAsia"/>
          <w:b/>
          <w:szCs w:val="21"/>
        </w:rPr>
        <w:t>第八</w:t>
      </w:r>
      <w:r w:rsidR="002516C4" w:rsidRPr="00F25B2A">
        <w:rPr>
          <w:rFonts w:eastAsia="宋体" w:hint="eastAsia"/>
          <w:b/>
          <w:szCs w:val="21"/>
        </w:rPr>
        <w:t>条</w:t>
      </w:r>
      <w:r w:rsidR="00585AE2">
        <w:rPr>
          <w:rFonts w:eastAsia="宋体" w:hint="eastAsia"/>
          <w:b/>
          <w:szCs w:val="21"/>
        </w:rPr>
        <w:t xml:space="preserve"> </w:t>
      </w:r>
      <w:r w:rsidR="002516C4" w:rsidRPr="00F25B2A">
        <w:rPr>
          <w:rFonts w:ascii="宋体" w:eastAsia="宋体" w:hAnsi="宋体" w:hint="eastAsia"/>
          <w:szCs w:val="21"/>
        </w:rPr>
        <w:t xml:space="preserve"> 因公临时</w:t>
      </w:r>
      <w:r w:rsidR="000D4D39" w:rsidRPr="00F25B2A">
        <w:rPr>
          <w:rFonts w:ascii="宋体" w:eastAsia="宋体" w:hAnsi="宋体" w:hint="eastAsia"/>
          <w:szCs w:val="21"/>
        </w:rPr>
        <w:t>出国</w:t>
      </w:r>
      <w:r w:rsidR="002516C4" w:rsidRPr="00F25B2A">
        <w:rPr>
          <w:rFonts w:ascii="宋体" w:eastAsia="宋体" w:hAnsi="宋体" w:hint="eastAsia"/>
          <w:szCs w:val="21"/>
        </w:rPr>
        <w:t>经费要全部纳入预算管理，不</w:t>
      </w:r>
      <w:r w:rsidR="00295E56" w:rsidRPr="00F25B2A">
        <w:rPr>
          <w:rFonts w:ascii="宋体" w:eastAsia="宋体" w:hAnsi="宋体" w:hint="eastAsia"/>
          <w:szCs w:val="21"/>
        </w:rPr>
        <w:t>允许超预算或无预算安排出访团组或个人</w:t>
      </w:r>
      <w:r w:rsidR="002516C4" w:rsidRPr="00F25B2A">
        <w:rPr>
          <w:rFonts w:ascii="宋体" w:eastAsia="宋体" w:hAnsi="宋体" w:hint="eastAsia"/>
          <w:szCs w:val="21"/>
        </w:rPr>
        <w:t>。</w:t>
      </w:r>
    </w:p>
    <w:p w:rsidR="002516C4" w:rsidRPr="00F25B2A" w:rsidRDefault="002D3974" w:rsidP="00585AE2">
      <w:pPr>
        <w:spacing w:line="400" w:lineRule="exact"/>
        <w:ind w:leftChars="36" w:left="76" w:firstLineChars="148" w:firstLine="312"/>
        <w:rPr>
          <w:rFonts w:ascii="宋体" w:eastAsia="宋体" w:hAnsi="宋体"/>
          <w:szCs w:val="21"/>
        </w:rPr>
      </w:pPr>
      <w:r w:rsidRPr="00F25B2A">
        <w:rPr>
          <w:rFonts w:eastAsia="宋体" w:hint="eastAsia"/>
          <w:b/>
          <w:szCs w:val="21"/>
        </w:rPr>
        <w:t>第九</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纵向科研项目</w:t>
      </w:r>
      <w:r w:rsidR="00295E56" w:rsidRPr="00F25B2A">
        <w:rPr>
          <w:rFonts w:ascii="宋体" w:eastAsia="宋体" w:hAnsi="宋体" w:hint="eastAsia"/>
          <w:szCs w:val="21"/>
        </w:rPr>
        <w:t>、平台、学科、中央支持地方经费、协同创新</w:t>
      </w:r>
      <w:r w:rsidR="00764A75" w:rsidRPr="00F25B2A">
        <w:rPr>
          <w:rFonts w:ascii="宋体" w:eastAsia="宋体" w:hAnsi="宋体" w:hint="eastAsia"/>
          <w:szCs w:val="21"/>
        </w:rPr>
        <w:t>等专项</w:t>
      </w:r>
      <w:r w:rsidR="00295E56" w:rsidRPr="00F25B2A">
        <w:rPr>
          <w:rFonts w:ascii="宋体" w:eastAsia="宋体" w:hAnsi="宋体" w:hint="eastAsia"/>
          <w:szCs w:val="21"/>
        </w:rPr>
        <w:t>经费</w:t>
      </w:r>
      <w:r w:rsidR="002516C4" w:rsidRPr="00F25B2A">
        <w:rPr>
          <w:rFonts w:ascii="宋体" w:eastAsia="宋体" w:hAnsi="宋体" w:hint="eastAsia"/>
          <w:szCs w:val="21"/>
        </w:rPr>
        <w:t>报销</w:t>
      </w:r>
      <w:r w:rsidR="000D4D39" w:rsidRPr="00F25B2A">
        <w:rPr>
          <w:rFonts w:ascii="宋体" w:eastAsia="宋体" w:hAnsi="宋体" w:hint="eastAsia"/>
          <w:szCs w:val="21"/>
        </w:rPr>
        <w:t>出</w:t>
      </w:r>
      <w:r w:rsidR="000D4D39" w:rsidRPr="00F25B2A">
        <w:rPr>
          <w:rFonts w:ascii="宋体" w:eastAsia="宋体" w:hAnsi="宋体" w:hint="eastAsia"/>
          <w:szCs w:val="21"/>
        </w:rPr>
        <w:lastRenderedPageBreak/>
        <w:t>国</w:t>
      </w:r>
      <w:r w:rsidR="002516C4" w:rsidRPr="00F25B2A">
        <w:rPr>
          <w:rFonts w:ascii="宋体" w:eastAsia="宋体" w:hAnsi="宋体" w:hint="eastAsia"/>
          <w:szCs w:val="21"/>
        </w:rPr>
        <w:t>费用，必须持该项目正式批复的预算书，其中需明确列示</w:t>
      </w:r>
      <w:r w:rsidR="00764A75" w:rsidRPr="00F25B2A">
        <w:rPr>
          <w:rFonts w:ascii="宋体" w:eastAsia="宋体" w:hAnsi="宋体" w:hint="eastAsia"/>
          <w:szCs w:val="21"/>
        </w:rPr>
        <w:t>有</w:t>
      </w:r>
      <w:r w:rsidR="002516C4" w:rsidRPr="00F25B2A">
        <w:rPr>
          <w:rFonts w:ascii="宋体" w:eastAsia="宋体" w:hAnsi="宋体" w:hint="eastAsia"/>
          <w:szCs w:val="21"/>
        </w:rPr>
        <w:t>国际</w:t>
      </w:r>
      <w:r w:rsidR="00295E56" w:rsidRPr="00F25B2A">
        <w:rPr>
          <w:rFonts w:ascii="宋体" w:eastAsia="宋体" w:hAnsi="宋体" w:hint="eastAsia"/>
          <w:szCs w:val="21"/>
        </w:rPr>
        <w:t>合作与</w:t>
      </w:r>
      <w:r w:rsidR="00764A75" w:rsidRPr="00F25B2A">
        <w:rPr>
          <w:rFonts w:ascii="宋体" w:eastAsia="宋体" w:hAnsi="宋体" w:hint="eastAsia"/>
          <w:szCs w:val="21"/>
        </w:rPr>
        <w:t>交流或国外人才培养</w:t>
      </w:r>
      <w:r w:rsidR="002516C4" w:rsidRPr="00F25B2A">
        <w:rPr>
          <w:rFonts w:ascii="宋体" w:eastAsia="宋体" w:hAnsi="宋体" w:hint="eastAsia"/>
          <w:szCs w:val="21"/>
        </w:rPr>
        <w:t>预算。</w:t>
      </w:r>
      <w:r w:rsidR="00295E56" w:rsidRPr="00F25B2A">
        <w:rPr>
          <w:rFonts w:ascii="宋体" w:eastAsia="宋体" w:hAnsi="宋体" w:hint="eastAsia"/>
          <w:szCs w:val="21"/>
        </w:rPr>
        <w:t>横向科研项目</w:t>
      </w:r>
      <w:r w:rsidR="000D4D39" w:rsidRPr="00F25B2A">
        <w:rPr>
          <w:rFonts w:ascii="宋体" w:eastAsia="宋体" w:hAnsi="宋体" w:hint="eastAsia"/>
          <w:szCs w:val="21"/>
        </w:rPr>
        <w:t>出国</w:t>
      </w:r>
      <w:r w:rsidR="00754D89" w:rsidRPr="00F25B2A">
        <w:rPr>
          <w:rFonts w:ascii="宋体" w:eastAsia="宋体" w:hAnsi="宋体" w:hint="eastAsia"/>
          <w:szCs w:val="21"/>
        </w:rPr>
        <w:t>原则上预算书中也必须列示该项目，无列示的要经过出资方和学校科技处的书面确认</w:t>
      </w:r>
      <w:r w:rsidR="00A63EDC" w:rsidRPr="00F25B2A">
        <w:rPr>
          <w:rFonts w:ascii="宋体" w:eastAsia="宋体" w:hAnsi="宋体" w:hint="eastAsia"/>
          <w:szCs w:val="21"/>
        </w:rPr>
        <w:t>重新</w:t>
      </w:r>
      <w:r w:rsidR="00EB63D2" w:rsidRPr="00F25B2A">
        <w:rPr>
          <w:rFonts w:ascii="宋体" w:eastAsia="宋体" w:hAnsi="宋体" w:hint="eastAsia"/>
          <w:szCs w:val="21"/>
        </w:rPr>
        <w:t>调整预算。</w:t>
      </w:r>
    </w:p>
    <w:p w:rsidR="002516C4" w:rsidRPr="00F25B2A" w:rsidRDefault="009167AF" w:rsidP="00F25B2A">
      <w:pPr>
        <w:spacing w:line="400" w:lineRule="exact"/>
        <w:jc w:val="center"/>
        <w:rPr>
          <w:rFonts w:ascii="宋体" w:eastAsia="宋体" w:hAnsi="宋体"/>
          <w:b/>
          <w:szCs w:val="21"/>
        </w:rPr>
      </w:pPr>
      <w:r w:rsidRPr="00F25B2A">
        <w:rPr>
          <w:rFonts w:ascii="宋体" w:eastAsia="宋体" w:hAnsi="宋体" w:hint="eastAsia"/>
          <w:b/>
          <w:szCs w:val="21"/>
        </w:rPr>
        <w:t>第五</w:t>
      </w:r>
      <w:r w:rsidR="002516C4" w:rsidRPr="00F25B2A">
        <w:rPr>
          <w:rFonts w:ascii="宋体" w:eastAsia="宋体" w:hAnsi="宋体" w:hint="eastAsia"/>
          <w:b/>
          <w:szCs w:val="21"/>
        </w:rPr>
        <w:t>章</w:t>
      </w:r>
      <w:r w:rsidR="00EB63D2" w:rsidRPr="00F25B2A">
        <w:rPr>
          <w:rFonts w:ascii="宋体" w:eastAsia="宋体" w:hAnsi="宋体" w:hint="eastAsia"/>
          <w:b/>
          <w:szCs w:val="21"/>
        </w:rPr>
        <w:t xml:space="preserve">    </w:t>
      </w:r>
      <w:r w:rsidR="002516C4" w:rsidRPr="00F25B2A">
        <w:rPr>
          <w:rFonts w:ascii="宋体" w:eastAsia="宋体" w:hAnsi="宋体" w:hint="eastAsia"/>
          <w:b/>
          <w:szCs w:val="21"/>
        </w:rPr>
        <w:t>经费管理</w:t>
      </w:r>
    </w:p>
    <w:p w:rsidR="002516C4" w:rsidRPr="00F25B2A" w:rsidRDefault="002D3974" w:rsidP="00F25B2A">
      <w:pPr>
        <w:spacing w:line="400" w:lineRule="exact"/>
        <w:ind w:leftChars="36" w:left="76" w:firstLineChars="112" w:firstLine="236"/>
        <w:rPr>
          <w:rFonts w:ascii="宋体" w:eastAsia="宋体" w:hAnsi="宋体"/>
          <w:szCs w:val="21"/>
        </w:rPr>
      </w:pPr>
      <w:r w:rsidRPr="00F25B2A">
        <w:rPr>
          <w:rFonts w:eastAsia="宋体" w:hint="eastAsia"/>
          <w:b/>
          <w:szCs w:val="21"/>
        </w:rPr>
        <w:t>第十</w:t>
      </w:r>
      <w:r w:rsidR="002516C4" w:rsidRPr="00F25B2A">
        <w:rPr>
          <w:rFonts w:eastAsia="宋体" w:hint="eastAsia"/>
          <w:b/>
          <w:szCs w:val="21"/>
        </w:rPr>
        <w:t>条</w:t>
      </w:r>
      <w:r w:rsidR="00585AE2">
        <w:rPr>
          <w:rFonts w:eastAsia="宋体" w:hint="eastAsia"/>
          <w:b/>
          <w:szCs w:val="21"/>
        </w:rPr>
        <w:t xml:space="preserve"> </w:t>
      </w:r>
      <w:r w:rsidR="002516C4" w:rsidRPr="00F25B2A">
        <w:rPr>
          <w:rFonts w:ascii="宋体" w:eastAsia="宋体" w:hAnsi="宋体" w:hint="eastAsia"/>
          <w:szCs w:val="21"/>
        </w:rPr>
        <w:t xml:space="preserve"> </w:t>
      </w:r>
      <w:r w:rsidR="000D4D39" w:rsidRPr="00F25B2A">
        <w:rPr>
          <w:rFonts w:ascii="宋体" w:eastAsia="宋体" w:hAnsi="宋体" w:hint="eastAsia"/>
          <w:szCs w:val="21"/>
        </w:rPr>
        <w:t>出国</w:t>
      </w:r>
      <w:r w:rsidR="002516C4" w:rsidRPr="00F25B2A">
        <w:rPr>
          <w:rFonts w:ascii="宋体" w:eastAsia="宋体" w:hAnsi="宋体" w:hint="eastAsia"/>
          <w:szCs w:val="21"/>
        </w:rPr>
        <w:t>经费的支付要严格按照国库集中支付制度和公务卡管理制度的有关规定执行。严格执行各项经费开支标准，</w:t>
      </w:r>
      <w:r w:rsidR="009843AD" w:rsidRPr="00F25B2A">
        <w:rPr>
          <w:rFonts w:ascii="宋体" w:eastAsia="宋体" w:hAnsi="宋体" w:hint="eastAsia"/>
          <w:szCs w:val="21"/>
        </w:rPr>
        <w:t>具体标准详见</w:t>
      </w:r>
      <w:r w:rsidR="00F26AE8">
        <w:rPr>
          <w:rFonts w:ascii="宋体" w:eastAsia="宋体" w:hAnsi="宋体" w:hint="eastAsia"/>
          <w:szCs w:val="21"/>
        </w:rPr>
        <w:t>《</w:t>
      </w:r>
      <w:r w:rsidR="00F26AE8" w:rsidRPr="00F26AE8">
        <w:rPr>
          <w:rFonts w:ascii="宋体" w:eastAsia="宋体" w:hAnsi="宋体" w:hint="eastAsia"/>
          <w:szCs w:val="21"/>
        </w:rPr>
        <w:t>各国家和地区住宿费、伙食费、公杂费开支标准表</w:t>
      </w:r>
      <w:r w:rsidR="00F26AE8">
        <w:rPr>
          <w:rFonts w:ascii="宋体" w:eastAsia="宋体" w:hAnsi="宋体" w:hint="eastAsia"/>
          <w:szCs w:val="21"/>
        </w:rPr>
        <w:t>》（</w:t>
      </w:r>
      <w:r w:rsidR="009843AD" w:rsidRPr="00F25B2A">
        <w:rPr>
          <w:rFonts w:ascii="宋体" w:eastAsia="宋体" w:hAnsi="宋体" w:hint="eastAsia"/>
          <w:szCs w:val="21"/>
        </w:rPr>
        <w:t>附件5</w:t>
      </w:r>
      <w:r w:rsidR="00F26AE8">
        <w:rPr>
          <w:rFonts w:ascii="宋体" w:eastAsia="宋体" w:hAnsi="宋体" w:hint="eastAsia"/>
          <w:szCs w:val="21"/>
        </w:rPr>
        <w:t>）</w:t>
      </w:r>
      <w:r w:rsidR="009843AD" w:rsidRPr="00F25B2A">
        <w:rPr>
          <w:rFonts w:ascii="宋体" w:eastAsia="宋体" w:hAnsi="宋体" w:hint="eastAsia"/>
          <w:szCs w:val="21"/>
        </w:rPr>
        <w:t>，</w:t>
      </w:r>
      <w:r w:rsidR="002516C4" w:rsidRPr="00F25B2A">
        <w:rPr>
          <w:rFonts w:ascii="宋体" w:eastAsia="宋体" w:hAnsi="宋体" w:hint="eastAsia"/>
          <w:szCs w:val="21"/>
        </w:rPr>
        <w:t>不得</w:t>
      </w:r>
      <w:r w:rsidR="005607CF" w:rsidRPr="00F25B2A">
        <w:rPr>
          <w:rFonts w:ascii="宋体" w:eastAsia="宋体" w:hAnsi="宋体" w:hint="eastAsia"/>
          <w:szCs w:val="21"/>
        </w:rPr>
        <w:t>擅自</w:t>
      </w:r>
      <w:r w:rsidR="00F26AE8">
        <w:rPr>
          <w:rFonts w:ascii="宋体" w:eastAsia="宋体" w:hAnsi="宋体" w:hint="eastAsia"/>
          <w:szCs w:val="21"/>
        </w:rPr>
        <w:t>超支</w:t>
      </w:r>
      <w:r w:rsidR="000D4D39" w:rsidRPr="00F25B2A">
        <w:rPr>
          <w:rFonts w:ascii="宋体" w:eastAsia="宋体" w:hAnsi="宋体" w:hint="eastAsia"/>
          <w:szCs w:val="21"/>
        </w:rPr>
        <w:t>。</w:t>
      </w:r>
    </w:p>
    <w:p w:rsidR="002516C4" w:rsidRPr="00F25B2A" w:rsidRDefault="002D3974" w:rsidP="00F25B2A">
      <w:pPr>
        <w:spacing w:line="400" w:lineRule="exact"/>
        <w:ind w:firstLineChars="149" w:firstLine="314"/>
        <w:rPr>
          <w:rFonts w:ascii="宋体" w:eastAsia="宋体" w:hAnsi="宋体"/>
          <w:szCs w:val="21"/>
        </w:rPr>
      </w:pPr>
      <w:r w:rsidRPr="00F25B2A">
        <w:rPr>
          <w:rFonts w:eastAsia="宋体" w:hint="eastAsia"/>
          <w:b/>
          <w:szCs w:val="21"/>
        </w:rPr>
        <w:t>第十一</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因公临时</w:t>
      </w:r>
      <w:r w:rsidR="000D4D39" w:rsidRPr="00F25B2A">
        <w:rPr>
          <w:rFonts w:ascii="宋体" w:eastAsia="宋体" w:hAnsi="宋体" w:hint="eastAsia"/>
          <w:szCs w:val="21"/>
        </w:rPr>
        <w:t>出国</w:t>
      </w:r>
      <w:r w:rsidR="002516C4" w:rsidRPr="00F25B2A">
        <w:rPr>
          <w:rFonts w:ascii="宋体" w:eastAsia="宋体" w:hAnsi="宋体" w:hint="eastAsia"/>
          <w:szCs w:val="21"/>
        </w:rPr>
        <w:t>经费包括：国际旅费、国外城市间交通费、住宿费、伙食费、公杂费和其他费用。</w:t>
      </w:r>
    </w:p>
    <w:p w:rsidR="002516C4" w:rsidRPr="00F25B2A" w:rsidRDefault="002D3974" w:rsidP="00F25B2A">
      <w:pPr>
        <w:spacing w:line="400" w:lineRule="exact"/>
        <w:ind w:firstLineChars="149" w:firstLine="314"/>
        <w:rPr>
          <w:rFonts w:ascii="宋体" w:eastAsia="宋体" w:hAnsi="宋体"/>
          <w:szCs w:val="21"/>
        </w:rPr>
      </w:pPr>
      <w:r w:rsidRPr="00F25B2A">
        <w:rPr>
          <w:rFonts w:eastAsia="宋体" w:hint="eastAsia"/>
          <w:b/>
          <w:szCs w:val="21"/>
        </w:rPr>
        <w:t>第十二</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DD5072" w:rsidRPr="00F25B2A">
        <w:rPr>
          <w:rFonts w:ascii="宋体" w:eastAsia="宋体" w:hAnsi="宋体" w:hint="eastAsia"/>
          <w:szCs w:val="21"/>
        </w:rPr>
        <w:t>国际旅费</w:t>
      </w:r>
      <w:r w:rsidR="002516C4" w:rsidRPr="00F25B2A">
        <w:rPr>
          <w:rFonts w:ascii="宋体" w:eastAsia="宋体" w:hAnsi="宋体" w:hint="eastAsia"/>
          <w:szCs w:val="21"/>
        </w:rPr>
        <w:t>是指出境口岸至入境口岸旅费。国际旅费按下列规定执行：</w:t>
      </w:r>
    </w:p>
    <w:p w:rsidR="002516C4" w:rsidRPr="00F25B2A" w:rsidRDefault="002516C4" w:rsidP="00F25B2A">
      <w:pPr>
        <w:spacing w:line="400" w:lineRule="exact"/>
        <w:ind w:leftChars="36" w:left="76" w:firstLine="238"/>
        <w:rPr>
          <w:rFonts w:ascii="宋体" w:eastAsia="宋体" w:hAnsi="宋体"/>
          <w:szCs w:val="21"/>
        </w:rPr>
      </w:pPr>
      <w:r w:rsidRPr="00F25B2A">
        <w:rPr>
          <w:rFonts w:ascii="宋体" w:eastAsia="宋体" w:hAnsi="宋体" w:hint="eastAsia"/>
          <w:szCs w:val="21"/>
        </w:rPr>
        <w:t>（一）国际旅费应选择经济</w:t>
      </w:r>
      <w:r w:rsidR="009843AD" w:rsidRPr="00F25B2A">
        <w:rPr>
          <w:rFonts w:ascii="宋体" w:eastAsia="宋体" w:hAnsi="宋体" w:hint="eastAsia"/>
          <w:szCs w:val="21"/>
        </w:rPr>
        <w:t>、</w:t>
      </w:r>
      <w:r w:rsidRPr="00F25B2A">
        <w:rPr>
          <w:rFonts w:ascii="宋体" w:eastAsia="宋体" w:hAnsi="宋体" w:hint="eastAsia"/>
          <w:szCs w:val="21"/>
        </w:rPr>
        <w:t>合理的路线。</w:t>
      </w:r>
      <w:r w:rsidR="000D4D39" w:rsidRPr="00F25B2A">
        <w:rPr>
          <w:rFonts w:ascii="宋体" w:eastAsia="宋体" w:hAnsi="宋体" w:hint="eastAsia"/>
          <w:szCs w:val="21"/>
        </w:rPr>
        <w:t>出国</w:t>
      </w:r>
      <w:r w:rsidRPr="00F25B2A">
        <w:rPr>
          <w:rFonts w:ascii="宋体" w:eastAsia="宋体" w:hAnsi="宋体" w:hint="eastAsia"/>
          <w:szCs w:val="21"/>
        </w:rPr>
        <w:t>人员应当优先选择由我国航空公司运营的国际航线，由于航班衔接等原因确需选择外国航空公司航</w:t>
      </w:r>
      <w:r w:rsidR="000D4D39" w:rsidRPr="00F25B2A">
        <w:rPr>
          <w:rFonts w:ascii="宋体" w:eastAsia="宋体" w:hAnsi="宋体" w:hint="eastAsia"/>
          <w:szCs w:val="21"/>
        </w:rPr>
        <w:t>线的，应当事先报经单位外事</w:t>
      </w:r>
      <w:r w:rsidRPr="00F25B2A">
        <w:rPr>
          <w:rFonts w:ascii="宋体" w:eastAsia="宋体" w:hAnsi="宋体" w:hint="eastAsia"/>
          <w:szCs w:val="21"/>
        </w:rPr>
        <w:t>审批同意。不得以任何理由绕道旅行，或以过境名义变相增加出访国家和时间。</w:t>
      </w:r>
    </w:p>
    <w:p w:rsidR="002516C4" w:rsidRPr="00F25B2A" w:rsidRDefault="002516C4" w:rsidP="00F25B2A">
      <w:pPr>
        <w:spacing w:line="400" w:lineRule="exact"/>
        <w:ind w:left="27" w:firstLine="287"/>
        <w:rPr>
          <w:rFonts w:ascii="宋体" w:eastAsia="宋体" w:hAnsi="宋体"/>
          <w:color w:val="FF0000"/>
          <w:szCs w:val="21"/>
        </w:rPr>
      </w:pPr>
      <w:r w:rsidRPr="00F25B2A">
        <w:rPr>
          <w:rFonts w:ascii="宋体" w:eastAsia="宋体" w:hAnsi="宋体" w:hint="eastAsia"/>
          <w:szCs w:val="21"/>
        </w:rPr>
        <w:t>（二）按照经济适用的原则，</w:t>
      </w:r>
      <w:r w:rsidR="00EB63D2" w:rsidRPr="00F25B2A">
        <w:rPr>
          <w:rFonts w:ascii="宋体" w:eastAsia="宋体" w:hAnsi="宋体" w:hint="eastAsia"/>
          <w:szCs w:val="21"/>
        </w:rPr>
        <w:t>选择优惠票价，</w:t>
      </w:r>
      <w:r w:rsidRPr="00F25B2A">
        <w:rPr>
          <w:rFonts w:ascii="宋体" w:eastAsia="宋体" w:hAnsi="宋体" w:hint="eastAsia"/>
          <w:szCs w:val="21"/>
        </w:rPr>
        <w:t>通过</w:t>
      </w:r>
      <w:r w:rsidR="00EB63D2" w:rsidRPr="00F25B2A">
        <w:rPr>
          <w:rFonts w:ascii="宋体" w:eastAsia="宋体" w:hAnsi="宋体" w:hint="eastAsia"/>
          <w:szCs w:val="21"/>
        </w:rPr>
        <w:t>省</w:t>
      </w:r>
      <w:r w:rsidR="00764A75" w:rsidRPr="00F25B2A">
        <w:rPr>
          <w:rFonts w:ascii="宋体" w:eastAsia="宋体" w:hAnsi="宋体" w:hint="eastAsia"/>
          <w:szCs w:val="21"/>
        </w:rPr>
        <w:t>财政国际机票</w:t>
      </w:r>
      <w:r w:rsidR="00EB63D2" w:rsidRPr="00F25B2A">
        <w:rPr>
          <w:rFonts w:ascii="宋体" w:eastAsia="宋体" w:hAnsi="宋体" w:hint="eastAsia"/>
          <w:szCs w:val="21"/>
        </w:rPr>
        <w:t>中标单位进行购买</w:t>
      </w:r>
      <w:r w:rsidRPr="00F25B2A">
        <w:rPr>
          <w:rFonts w:ascii="宋体" w:eastAsia="宋体" w:hAnsi="宋体" w:hint="eastAsia"/>
          <w:szCs w:val="21"/>
        </w:rPr>
        <w:t>，并尽可能购买往返机票。</w:t>
      </w:r>
      <w:r w:rsidR="00EB63D2" w:rsidRPr="00F25B2A">
        <w:rPr>
          <w:rFonts w:ascii="宋体" w:eastAsia="宋体" w:hAnsi="宋体" w:hint="eastAsia"/>
          <w:szCs w:val="21"/>
        </w:rPr>
        <w:t>非特殊情况不得自行在其它单位购买国际机票。</w:t>
      </w:r>
    </w:p>
    <w:p w:rsidR="002516C4" w:rsidRPr="00F25B2A" w:rsidRDefault="002516C4" w:rsidP="00F25B2A">
      <w:pPr>
        <w:spacing w:line="400" w:lineRule="exact"/>
        <w:ind w:left="23" w:firstLine="291"/>
        <w:rPr>
          <w:rFonts w:ascii="宋体" w:eastAsia="宋体" w:hAnsi="宋体"/>
          <w:szCs w:val="21"/>
        </w:rPr>
      </w:pPr>
      <w:r w:rsidRPr="00F25B2A">
        <w:rPr>
          <w:rFonts w:ascii="宋体" w:eastAsia="宋体" w:hAnsi="宋体" w:hint="eastAsia"/>
          <w:szCs w:val="21"/>
        </w:rPr>
        <w:t>（三）因公临时</w:t>
      </w:r>
      <w:r w:rsidR="000D4D39" w:rsidRPr="00F25B2A">
        <w:rPr>
          <w:rFonts w:ascii="宋体" w:eastAsia="宋体" w:hAnsi="宋体" w:hint="eastAsia"/>
          <w:szCs w:val="21"/>
        </w:rPr>
        <w:t>出国购买机票，机票款要通过</w:t>
      </w:r>
      <w:r w:rsidRPr="00F25B2A">
        <w:rPr>
          <w:rFonts w:ascii="宋体" w:eastAsia="宋体" w:hAnsi="宋体" w:hint="eastAsia"/>
          <w:szCs w:val="21"/>
        </w:rPr>
        <w:t>银行转账方式支付，</w:t>
      </w:r>
      <w:r w:rsidR="000D4D39" w:rsidRPr="00F25B2A">
        <w:rPr>
          <w:rFonts w:ascii="宋体" w:eastAsia="宋体" w:hAnsi="宋体" w:hint="eastAsia"/>
          <w:szCs w:val="21"/>
        </w:rPr>
        <w:t>不得以现金支付。计财处根据《航空运输电子客票行程单》等有效票据载</w:t>
      </w:r>
      <w:r w:rsidRPr="00F25B2A">
        <w:rPr>
          <w:rFonts w:ascii="宋体" w:eastAsia="宋体" w:hAnsi="宋体" w:hint="eastAsia"/>
          <w:szCs w:val="21"/>
        </w:rPr>
        <w:t>明的金额予以报销。</w:t>
      </w:r>
    </w:p>
    <w:p w:rsidR="002516C4" w:rsidRPr="00F25B2A" w:rsidRDefault="002D3974" w:rsidP="00F25B2A">
      <w:pPr>
        <w:spacing w:line="400" w:lineRule="exact"/>
        <w:ind w:left="13" w:firstLine="301"/>
        <w:rPr>
          <w:rFonts w:ascii="宋体" w:eastAsia="宋体" w:hAnsi="宋体"/>
          <w:szCs w:val="21"/>
        </w:rPr>
      </w:pPr>
      <w:r w:rsidRPr="00F25B2A">
        <w:rPr>
          <w:rFonts w:ascii="宋体" w:eastAsia="宋体" w:hAnsi="宋体" w:hint="eastAsia"/>
          <w:szCs w:val="21"/>
        </w:rPr>
        <w:t>（四</w:t>
      </w:r>
      <w:r w:rsidR="0055595A" w:rsidRPr="00F25B2A">
        <w:rPr>
          <w:rFonts w:ascii="宋体" w:eastAsia="宋体" w:hAnsi="宋体" w:hint="eastAsia"/>
          <w:szCs w:val="21"/>
        </w:rPr>
        <w:t>）校</w:t>
      </w:r>
      <w:r w:rsidR="002516C4" w:rsidRPr="00F25B2A">
        <w:rPr>
          <w:rFonts w:ascii="宋体" w:eastAsia="宋体" w:hAnsi="宋体" w:hint="eastAsia"/>
          <w:szCs w:val="21"/>
        </w:rPr>
        <w:t>级</w:t>
      </w:r>
      <w:r w:rsidR="0055595A" w:rsidRPr="00F25B2A">
        <w:rPr>
          <w:rFonts w:ascii="宋体" w:eastAsia="宋体" w:hAnsi="宋体" w:hint="eastAsia"/>
          <w:szCs w:val="21"/>
        </w:rPr>
        <w:t>领导</w:t>
      </w:r>
      <w:r w:rsidR="00C10318" w:rsidRPr="00F25B2A">
        <w:rPr>
          <w:rFonts w:ascii="宋体" w:eastAsia="宋体" w:hAnsi="宋体" w:hint="eastAsia"/>
          <w:szCs w:val="21"/>
        </w:rPr>
        <w:t>可以乘坐飞机经济</w:t>
      </w:r>
      <w:r w:rsidR="002516C4" w:rsidRPr="00F25B2A">
        <w:rPr>
          <w:rFonts w:ascii="宋体" w:eastAsia="宋体" w:hAnsi="宋体" w:hint="eastAsia"/>
          <w:szCs w:val="21"/>
        </w:rPr>
        <w:t>舱、轮船二等舱、火车软卧或全列软席列车的一等座；其他人员均乘坐飞机经济舱、轮船三</w:t>
      </w:r>
      <w:r w:rsidR="001B7F1B" w:rsidRPr="00F25B2A">
        <w:rPr>
          <w:rFonts w:ascii="宋体" w:eastAsia="宋体" w:hAnsi="宋体" w:hint="eastAsia"/>
          <w:szCs w:val="21"/>
        </w:rPr>
        <w:t>等舱、火车硬卧或全列软席列车的二等座。</w:t>
      </w:r>
      <w:r w:rsidR="002516C4" w:rsidRPr="00F25B2A">
        <w:rPr>
          <w:rFonts w:ascii="宋体" w:eastAsia="宋体" w:hAnsi="宋体" w:hint="eastAsia"/>
          <w:szCs w:val="21"/>
        </w:rPr>
        <w:t>上述人员发生的国际旅费据实报销。</w:t>
      </w:r>
    </w:p>
    <w:p w:rsidR="002516C4" w:rsidRPr="00F25B2A" w:rsidRDefault="002D3974" w:rsidP="00F25B2A">
      <w:pPr>
        <w:spacing w:line="400" w:lineRule="exact"/>
        <w:ind w:left="2" w:firstLine="312"/>
        <w:rPr>
          <w:rFonts w:ascii="宋体" w:eastAsia="宋体" w:hAnsi="宋体"/>
          <w:szCs w:val="21"/>
        </w:rPr>
      </w:pPr>
      <w:r w:rsidRPr="00F25B2A">
        <w:rPr>
          <w:rFonts w:ascii="宋体" w:eastAsia="宋体" w:hAnsi="宋体" w:hint="eastAsia"/>
          <w:szCs w:val="21"/>
        </w:rPr>
        <w:t>（五</w:t>
      </w:r>
      <w:r w:rsidR="002516C4" w:rsidRPr="00F25B2A">
        <w:rPr>
          <w:rFonts w:ascii="宋体" w:eastAsia="宋体" w:hAnsi="宋体" w:hint="eastAsia"/>
          <w:szCs w:val="21"/>
        </w:rPr>
        <w:t>）</w:t>
      </w:r>
      <w:r w:rsidR="000D4D39" w:rsidRPr="00F25B2A">
        <w:rPr>
          <w:rFonts w:ascii="宋体" w:eastAsia="宋体" w:hAnsi="宋体" w:hint="eastAsia"/>
          <w:szCs w:val="21"/>
        </w:rPr>
        <w:t>出国</w:t>
      </w:r>
      <w:r w:rsidR="002516C4" w:rsidRPr="00F25B2A">
        <w:rPr>
          <w:rFonts w:ascii="宋体" w:eastAsia="宋体" w:hAnsi="宋体" w:hint="eastAsia"/>
          <w:szCs w:val="21"/>
        </w:rPr>
        <w:t>人员乘坐国际列车，国内段按国内差旅费的有关规定执行；国外段超过6小时以上的按自然（日历）天数计算，每人每天补助12美元。</w:t>
      </w:r>
    </w:p>
    <w:p w:rsidR="002516C4" w:rsidRPr="00F25B2A" w:rsidRDefault="002D3974" w:rsidP="00F25B2A">
      <w:pPr>
        <w:spacing w:line="400" w:lineRule="exact"/>
        <w:ind w:firstLineChars="197" w:firstLine="415"/>
        <w:rPr>
          <w:rFonts w:ascii="宋体" w:eastAsia="宋体" w:hAnsi="宋体"/>
          <w:szCs w:val="21"/>
        </w:rPr>
      </w:pPr>
      <w:r w:rsidRPr="00F25B2A">
        <w:rPr>
          <w:rFonts w:eastAsia="宋体" w:hint="eastAsia"/>
          <w:b/>
          <w:szCs w:val="21"/>
        </w:rPr>
        <w:t>第十三</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国外城市间交通费，是指为完成工作任务所必须发生的，在出访国家的城市与城市之间的交通费用。</w:t>
      </w:r>
    </w:p>
    <w:p w:rsidR="002516C4" w:rsidRPr="00F25B2A" w:rsidRDefault="000D4D39" w:rsidP="00966F09">
      <w:pPr>
        <w:spacing w:line="400" w:lineRule="exact"/>
        <w:rPr>
          <w:rFonts w:ascii="宋体" w:eastAsia="宋体" w:hAnsi="宋体"/>
          <w:szCs w:val="21"/>
        </w:rPr>
      </w:pPr>
      <w:r w:rsidRPr="00F25B2A">
        <w:rPr>
          <w:rFonts w:ascii="宋体" w:eastAsia="宋体" w:hAnsi="宋体" w:hint="eastAsia"/>
          <w:szCs w:val="21"/>
        </w:rPr>
        <w:t>出国</w:t>
      </w:r>
      <w:r w:rsidR="002516C4" w:rsidRPr="00F25B2A">
        <w:rPr>
          <w:rFonts w:ascii="宋体" w:eastAsia="宋体" w:hAnsi="宋体" w:hint="eastAsia"/>
          <w:szCs w:val="21"/>
        </w:rPr>
        <w:t>人员根据出访任务需要在一个国家城市间往来，应当事先在</w:t>
      </w:r>
      <w:r w:rsidRPr="00F25B2A">
        <w:rPr>
          <w:rFonts w:ascii="宋体" w:eastAsia="宋体" w:hAnsi="宋体" w:hint="eastAsia"/>
          <w:szCs w:val="21"/>
        </w:rPr>
        <w:t>出国</w:t>
      </w:r>
      <w:r w:rsidR="00C64C9D" w:rsidRPr="00F25B2A">
        <w:rPr>
          <w:rFonts w:ascii="宋体" w:eastAsia="宋体" w:hAnsi="宋体" w:hint="eastAsia"/>
          <w:szCs w:val="21"/>
        </w:rPr>
        <w:t>计划中列明，并报国际处批准，其城市间交通费凭有效原始票据据实报销。未经</w:t>
      </w:r>
      <w:r w:rsidR="002516C4" w:rsidRPr="00F25B2A">
        <w:rPr>
          <w:rFonts w:ascii="宋体" w:eastAsia="宋体" w:hAnsi="宋体" w:hint="eastAsia"/>
          <w:szCs w:val="21"/>
        </w:rPr>
        <w:t>批准的，不得</w:t>
      </w:r>
      <w:r w:rsidR="00C64C9D" w:rsidRPr="00F25B2A">
        <w:rPr>
          <w:rFonts w:ascii="宋体" w:eastAsia="宋体" w:hAnsi="宋体" w:hint="eastAsia"/>
          <w:szCs w:val="21"/>
        </w:rPr>
        <w:t>报销</w:t>
      </w:r>
      <w:r w:rsidR="002516C4" w:rsidRPr="00F25B2A">
        <w:rPr>
          <w:rFonts w:ascii="宋体" w:eastAsia="宋体" w:hAnsi="宋体" w:hint="eastAsia"/>
          <w:szCs w:val="21"/>
        </w:rPr>
        <w:t>在国外城市间往来</w:t>
      </w:r>
      <w:r w:rsidR="00C64C9D" w:rsidRPr="00F25B2A">
        <w:rPr>
          <w:rFonts w:ascii="宋体" w:eastAsia="宋体" w:hAnsi="宋体" w:hint="eastAsia"/>
          <w:szCs w:val="21"/>
        </w:rPr>
        <w:t>的费用</w:t>
      </w:r>
      <w:r w:rsidR="002516C4" w:rsidRPr="00F25B2A">
        <w:rPr>
          <w:rFonts w:ascii="宋体" w:eastAsia="宋体" w:hAnsi="宋体" w:hint="eastAsia"/>
          <w:szCs w:val="21"/>
        </w:rPr>
        <w:t>。</w:t>
      </w:r>
    </w:p>
    <w:p w:rsidR="002516C4" w:rsidRPr="00F25B2A" w:rsidRDefault="002D3974" w:rsidP="00F25B2A">
      <w:pPr>
        <w:spacing w:line="400" w:lineRule="exact"/>
        <w:ind w:left="420"/>
        <w:rPr>
          <w:rFonts w:ascii="宋体" w:eastAsia="宋体" w:hAnsi="宋体"/>
          <w:szCs w:val="21"/>
        </w:rPr>
      </w:pPr>
      <w:r w:rsidRPr="00F25B2A">
        <w:rPr>
          <w:rFonts w:eastAsia="宋体" w:hint="eastAsia"/>
          <w:b/>
          <w:szCs w:val="21"/>
        </w:rPr>
        <w:t>第十四</w:t>
      </w:r>
      <w:r w:rsidR="002516C4" w:rsidRPr="00F25B2A">
        <w:rPr>
          <w:rFonts w:eastAsia="宋体" w:hint="eastAsia"/>
          <w:b/>
          <w:szCs w:val="21"/>
        </w:rPr>
        <w:t>条</w:t>
      </w:r>
      <w:r w:rsidR="002516C4" w:rsidRPr="00F25B2A">
        <w:rPr>
          <w:rFonts w:eastAsia="宋体" w:hint="eastAsia"/>
          <w:b/>
          <w:szCs w:val="21"/>
        </w:rPr>
        <w:t xml:space="preserve"> </w:t>
      </w:r>
      <w:r w:rsidR="00585AE2">
        <w:rPr>
          <w:rFonts w:eastAsia="宋体" w:hint="eastAsia"/>
          <w:b/>
          <w:szCs w:val="21"/>
        </w:rPr>
        <w:t xml:space="preserve"> </w:t>
      </w:r>
      <w:r w:rsidR="002516C4" w:rsidRPr="00F25B2A">
        <w:rPr>
          <w:rFonts w:ascii="宋体" w:eastAsia="宋体" w:hAnsi="宋体" w:hint="eastAsia"/>
          <w:szCs w:val="21"/>
        </w:rPr>
        <w:t>住宿费是指</w:t>
      </w:r>
      <w:r w:rsidR="000D4D39" w:rsidRPr="00F25B2A">
        <w:rPr>
          <w:rFonts w:ascii="宋体" w:eastAsia="宋体" w:hAnsi="宋体" w:hint="eastAsia"/>
          <w:szCs w:val="21"/>
        </w:rPr>
        <w:t>出国</w:t>
      </w:r>
      <w:r w:rsidR="002516C4" w:rsidRPr="00F25B2A">
        <w:rPr>
          <w:rFonts w:ascii="宋体" w:eastAsia="宋体" w:hAnsi="宋体" w:hint="eastAsia"/>
          <w:szCs w:val="21"/>
        </w:rPr>
        <w:t>人员在国外发生的住宿费用。住宿费按照下列规定执行：</w:t>
      </w:r>
    </w:p>
    <w:p w:rsidR="002516C4" w:rsidRPr="00F25B2A" w:rsidRDefault="002516C4" w:rsidP="00F25B2A">
      <w:pPr>
        <w:spacing w:line="400" w:lineRule="exact"/>
        <w:ind w:left="420"/>
        <w:rPr>
          <w:rFonts w:ascii="宋体" w:eastAsia="宋体" w:hAnsi="宋体"/>
          <w:szCs w:val="21"/>
        </w:rPr>
      </w:pPr>
      <w:r w:rsidRPr="00F25B2A">
        <w:rPr>
          <w:rFonts w:ascii="宋体" w:eastAsia="宋体" w:hAnsi="宋体" w:hint="eastAsia"/>
          <w:szCs w:val="21"/>
        </w:rPr>
        <w:t>（一）</w:t>
      </w:r>
      <w:r w:rsidR="000D4D39" w:rsidRPr="00F25B2A">
        <w:rPr>
          <w:rFonts w:ascii="宋体" w:eastAsia="宋体" w:hAnsi="宋体" w:hint="eastAsia"/>
          <w:szCs w:val="21"/>
        </w:rPr>
        <w:t>出国</w:t>
      </w:r>
      <w:r w:rsidR="0055595A" w:rsidRPr="00F25B2A">
        <w:rPr>
          <w:rFonts w:ascii="宋体" w:eastAsia="宋体" w:hAnsi="宋体" w:hint="eastAsia"/>
          <w:szCs w:val="21"/>
        </w:rPr>
        <w:t>人员要严格按照规定标准安排住宿，在规定的住宿费标准之内凭据</w:t>
      </w:r>
      <w:r w:rsidRPr="00F25B2A">
        <w:rPr>
          <w:rFonts w:ascii="宋体" w:eastAsia="宋体" w:hAnsi="宋体" w:hint="eastAsia"/>
          <w:szCs w:val="21"/>
        </w:rPr>
        <w:t>报销。</w:t>
      </w:r>
    </w:p>
    <w:p w:rsidR="002516C4" w:rsidRPr="00F25B2A" w:rsidRDefault="002516C4" w:rsidP="00F25B2A">
      <w:pPr>
        <w:spacing w:line="400" w:lineRule="exact"/>
        <w:ind w:left="76" w:firstLine="344"/>
        <w:rPr>
          <w:rFonts w:ascii="宋体" w:eastAsia="宋体" w:hAnsi="宋体"/>
          <w:szCs w:val="21"/>
        </w:rPr>
      </w:pPr>
      <w:r w:rsidRPr="00F25B2A">
        <w:rPr>
          <w:rFonts w:ascii="宋体" w:eastAsia="宋体" w:hAnsi="宋体" w:hint="eastAsia"/>
          <w:szCs w:val="21"/>
        </w:rPr>
        <w:t>（二）参加国际会议等的</w:t>
      </w:r>
      <w:r w:rsidR="000D4D39" w:rsidRPr="00F25B2A">
        <w:rPr>
          <w:rFonts w:ascii="宋体" w:eastAsia="宋体" w:hAnsi="宋体" w:hint="eastAsia"/>
          <w:szCs w:val="21"/>
        </w:rPr>
        <w:t>出国</w:t>
      </w:r>
      <w:r w:rsidRPr="00F25B2A">
        <w:rPr>
          <w:rFonts w:ascii="宋体" w:eastAsia="宋体" w:hAnsi="宋体" w:hint="eastAsia"/>
          <w:szCs w:val="21"/>
        </w:rPr>
        <w:t>人员，原则上应当按照住宿费标准执行。如对方组织单位指定或推荐酒店，要严格把关，通过询价方式从紧安排，超出费用标准的，须报经国际处和计财处批准。经批准，住宿费可据实</w:t>
      </w:r>
      <w:r w:rsidR="0055595A" w:rsidRPr="00F25B2A">
        <w:rPr>
          <w:rFonts w:ascii="宋体" w:eastAsia="宋体" w:hAnsi="宋体" w:hint="eastAsia"/>
          <w:szCs w:val="21"/>
        </w:rPr>
        <w:t>凭据</w:t>
      </w:r>
      <w:r w:rsidRPr="00F25B2A">
        <w:rPr>
          <w:rFonts w:ascii="宋体" w:eastAsia="宋体" w:hAnsi="宋体" w:hint="eastAsia"/>
          <w:szCs w:val="21"/>
        </w:rPr>
        <w:t>报销。</w:t>
      </w:r>
    </w:p>
    <w:p w:rsidR="002516C4" w:rsidRPr="00F25B2A" w:rsidRDefault="002D3974" w:rsidP="00BC24ED">
      <w:pPr>
        <w:spacing w:line="400" w:lineRule="exact"/>
        <w:ind w:leftChars="36" w:left="76" w:firstLine="344"/>
        <w:rPr>
          <w:rFonts w:ascii="宋体" w:eastAsia="宋体" w:hAnsi="宋体"/>
          <w:szCs w:val="21"/>
        </w:rPr>
      </w:pPr>
      <w:r w:rsidRPr="00F25B2A">
        <w:rPr>
          <w:rFonts w:eastAsia="宋体" w:hint="eastAsia"/>
          <w:b/>
          <w:szCs w:val="21"/>
        </w:rPr>
        <w:t>第十五</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伙食费是指</w:t>
      </w:r>
      <w:r w:rsidR="000D4D39" w:rsidRPr="00F25B2A">
        <w:rPr>
          <w:rFonts w:ascii="宋体" w:eastAsia="宋体" w:hAnsi="宋体" w:hint="eastAsia"/>
          <w:szCs w:val="21"/>
        </w:rPr>
        <w:t>出国</w:t>
      </w:r>
      <w:r w:rsidR="002516C4" w:rsidRPr="00F25B2A">
        <w:rPr>
          <w:rFonts w:ascii="宋体" w:eastAsia="宋体" w:hAnsi="宋体" w:hint="eastAsia"/>
          <w:szCs w:val="21"/>
        </w:rPr>
        <w:t>人员在国外期间的日常伙食费用。公杂费是指</w:t>
      </w:r>
      <w:r w:rsidR="000D4D39" w:rsidRPr="00F25B2A">
        <w:rPr>
          <w:rFonts w:ascii="宋体" w:eastAsia="宋体" w:hAnsi="宋体" w:hint="eastAsia"/>
          <w:szCs w:val="21"/>
        </w:rPr>
        <w:t>出国</w:t>
      </w:r>
      <w:r w:rsidR="00764A75" w:rsidRPr="00F25B2A">
        <w:rPr>
          <w:rFonts w:ascii="宋体" w:eastAsia="宋体" w:hAnsi="宋体" w:hint="eastAsia"/>
          <w:szCs w:val="21"/>
        </w:rPr>
        <w:t>（境）</w:t>
      </w:r>
      <w:r w:rsidR="002516C4" w:rsidRPr="00F25B2A">
        <w:rPr>
          <w:rFonts w:ascii="宋体" w:eastAsia="宋体" w:hAnsi="宋体" w:hint="eastAsia"/>
          <w:szCs w:val="21"/>
        </w:rPr>
        <w:t>人员在国外期间的市内交通、邮电、办公用品、必要的小费等费用。伙食费和公杂费按照下</w:t>
      </w:r>
      <w:r w:rsidR="002516C4" w:rsidRPr="00F25B2A">
        <w:rPr>
          <w:rFonts w:ascii="宋体" w:eastAsia="宋体" w:hAnsi="宋体" w:hint="eastAsia"/>
          <w:szCs w:val="21"/>
        </w:rPr>
        <w:lastRenderedPageBreak/>
        <w:t>列规定执行：</w:t>
      </w:r>
    </w:p>
    <w:p w:rsidR="002516C4" w:rsidRPr="00F25B2A" w:rsidRDefault="002516C4" w:rsidP="00F25B2A">
      <w:pPr>
        <w:spacing w:line="400" w:lineRule="exact"/>
        <w:ind w:firstLine="420"/>
        <w:rPr>
          <w:rFonts w:ascii="宋体" w:eastAsia="宋体" w:hAnsi="宋体"/>
          <w:szCs w:val="21"/>
        </w:rPr>
      </w:pPr>
      <w:r w:rsidRPr="00F25B2A">
        <w:rPr>
          <w:rFonts w:ascii="宋体" w:eastAsia="宋体" w:hAnsi="宋体" w:hint="eastAsia"/>
          <w:szCs w:val="21"/>
        </w:rPr>
        <w:t>（一）</w:t>
      </w:r>
      <w:r w:rsidR="000D4D39" w:rsidRPr="00F25B2A">
        <w:rPr>
          <w:rFonts w:ascii="宋体" w:eastAsia="宋体" w:hAnsi="宋体" w:hint="eastAsia"/>
          <w:szCs w:val="21"/>
        </w:rPr>
        <w:t>出国</w:t>
      </w:r>
      <w:r w:rsidRPr="00F25B2A">
        <w:rPr>
          <w:rFonts w:ascii="宋体" w:eastAsia="宋体" w:hAnsi="宋体" w:hint="eastAsia"/>
          <w:szCs w:val="21"/>
        </w:rPr>
        <w:t>人员伙食费、公杂费可以按规定的标准发给个人包干使用。包干天数按离、抵我国国境之日计算。</w:t>
      </w:r>
    </w:p>
    <w:p w:rsidR="002516C4" w:rsidRPr="00F25B2A" w:rsidRDefault="00426E8E" w:rsidP="00F25B2A">
      <w:pPr>
        <w:spacing w:line="400" w:lineRule="exact"/>
        <w:ind w:firstLine="420"/>
        <w:rPr>
          <w:rFonts w:ascii="宋体" w:eastAsia="宋体" w:hAnsi="宋体"/>
          <w:szCs w:val="21"/>
        </w:rPr>
      </w:pPr>
      <w:r w:rsidRPr="00F25B2A">
        <w:rPr>
          <w:rFonts w:ascii="宋体" w:eastAsia="宋体" w:hAnsi="宋体" w:hint="eastAsia"/>
          <w:szCs w:val="21"/>
        </w:rPr>
        <w:t>（二</w:t>
      </w:r>
      <w:r w:rsidR="00FD07D2" w:rsidRPr="00F25B2A">
        <w:rPr>
          <w:rFonts w:ascii="宋体" w:eastAsia="宋体" w:hAnsi="宋体" w:hint="eastAsia"/>
          <w:szCs w:val="21"/>
        </w:rPr>
        <w:t>）外方以现金或实物形式提供伙食费和公杂费接待</w:t>
      </w:r>
      <w:r w:rsidRPr="00F25B2A">
        <w:rPr>
          <w:rFonts w:ascii="宋体" w:eastAsia="宋体" w:hAnsi="宋体" w:hint="eastAsia"/>
          <w:szCs w:val="21"/>
        </w:rPr>
        <w:t>的或上级部门统一组织的出国团组其组团费用含有伙食和公杂费的</w:t>
      </w:r>
      <w:r w:rsidR="000D4D39" w:rsidRPr="00F25B2A">
        <w:rPr>
          <w:rFonts w:ascii="宋体" w:eastAsia="宋体" w:hAnsi="宋体" w:hint="eastAsia"/>
          <w:szCs w:val="21"/>
        </w:rPr>
        <w:t>出国</w:t>
      </w:r>
      <w:r w:rsidRPr="00F25B2A">
        <w:rPr>
          <w:rFonts w:ascii="宋体" w:eastAsia="宋体" w:hAnsi="宋体" w:hint="eastAsia"/>
          <w:szCs w:val="21"/>
        </w:rPr>
        <w:t>人员不再享受</w:t>
      </w:r>
      <w:r w:rsidR="002516C4" w:rsidRPr="00F25B2A">
        <w:rPr>
          <w:rFonts w:ascii="宋体" w:eastAsia="宋体" w:hAnsi="宋体" w:hint="eastAsia"/>
          <w:szCs w:val="21"/>
        </w:rPr>
        <w:t>伙食费和公杂费</w:t>
      </w:r>
      <w:r w:rsidRPr="00F25B2A">
        <w:rPr>
          <w:rFonts w:ascii="宋体" w:eastAsia="宋体" w:hAnsi="宋体" w:hint="eastAsia"/>
          <w:szCs w:val="21"/>
        </w:rPr>
        <w:t>补贴</w:t>
      </w:r>
      <w:r w:rsidR="002516C4" w:rsidRPr="00F25B2A">
        <w:rPr>
          <w:rFonts w:ascii="宋体" w:eastAsia="宋体" w:hAnsi="宋体" w:hint="eastAsia"/>
          <w:szCs w:val="21"/>
        </w:rPr>
        <w:t>。</w:t>
      </w:r>
    </w:p>
    <w:p w:rsidR="002516C4" w:rsidRPr="00F25B2A" w:rsidRDefault="002D3974" w:rsidP="00F25B2A">
      <w:pPr>
        <w:spacing w:line="400" w:lineRule="exact"/>
        <w:ind w:firstLineChars="198" w:firstLine="417"/>
        <w:rPr>
          <w:rFonts w:ascii="宋体" w:eastAsia="宋体" w:hAnsi="宋体"/>
          <w:szCs w:val="21"/>
        </w:rPr>
      </w:pPr>
      <w:r w:rsidRPr="00F25B2A">
        <w:rPr>
          <w:rFonts w:eastAsia="宋体" w:hint="eastAsia"/>
          <w:b/>
          <w:szCs w:val="21"/>
        </w:rPr>
        <w:t>第十六</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其他费用主要是指</w:t>
      </w:r>
      <w:r w:rsidR="00F93EE2" w:rsidRPr="00F25B2A">
        <w:rPr>
          <w:rFonts w:ascii="宋体" w:eastAsia="宋体" w:hAnsi="宋体" w:hint="eastAsia"/>
          <w:szCs w:val="21"/>
        </w:rPr>
        <w:t>办理</w:t>
      </w:r>
      <w:r w:rsidR="000D4D39" w:rsidRPr="00F25B2A">
        <w:rPr>
          <w:rFonts w:ascii="宋体" w:eastAsia="宋体" w:hAnsi="宋体" w:hint="eastAsia"/>
          <w:szCs w:val="21"/>
        </w:rPr>
        <w:t>出国</w:t>
      </w:r>
      <w:r w:rsidR="00F93EE2" w:rsidRPr="00F25B2A">
        <w:rPr>
          <w:rFonts w:ascii="宋体" w:eastAsia="宋体" w:hAnsi="宋体" w:hint="eastAsia"/>
          <w:szCs w:val="21"/>
        </w:rPr>
        <w:t>的</w:t>
      </w:r>
      <w:r w:rsidR="002516C4" w:rsidRPr="00F25B2A">
        <w:rPr>
          <w:rFonts w:ascii="宋体" w:eastAsia="宋体" w:hAnsi="宋体" w:hint="eastAsia"/>
          <w:szCs w:val="21"/>
        </w:rPr>
        <w:t>签证费用、必需的保险费用、防疫费用、国际会议注册费用等。</w:t>
      </w:r>
    </w:p>
    <w:p w:rsidR="002516C4" w:rsidRPr="00F25B2A" w:rsidRDefault="002D3974" w:rsidP="00F25B2A">
      <w:pPr>
        <w:spacing w:line="400" w:lineRule="exact"/>
        <w:ind w:firstLineChars="198" w:firstLine="417"/>
        <w:rPr>
          <w:rFonts w:ascii="宋体" w:eastAsia="宋体" w:hAnsi="宋体"/>
          <w:szCs w:val="21"/>
        </w:rPr>
      </w:pPr>
      <w:r w:rsidRPr="00F25B2A">
        <w:rPr>
          <w:rFonts w:eastAsia="宋体" w:hint="eastAsia"/>
          <w:b/>
          <w:szCs w:val="21"/>
        </w:rPr>
        <w:t>第</w:t>
      </w:r>
      <w:r w:rsidR="002516C4" w:rsidRPr="00F25B2A">
        <w:rPr>
          <w:rFonts w:eastAsia="宋体" w:hint="eastAsia"/>
          <w:b/>
          <w:szCs w:val="21"/>
        </w:rPr>
        <w:t>十</w:t>
      </w:r>
      <w:r w:rsidRPr="00F25B2A">
        <w:rPr>
          <w:rFonts w:eastAsia="宋体" w:hint="eastAsia"/>
          <w:b/>
          <w:szCs w:val="21"/>
        </w:rPr>
        <w:t>七</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FD07D2" w:rsidRPr="00F25B2A">
        <w:rPr>
          <w:rFonts w:ascii="宋体" w:eastAsia="宋体" w:hAnsi="宋体" w:hint="eastAsia"/>
          <w:szCs w:val="21"/>
        </w:rPr>
        <w:t>出访人员</w:t>
      </w:r>
      <w:r w:rsidR="002516C4" w:rsidRPr="00F25B2A">
        <w:rPr>
          <w:rFonts w:ascii="宋体" w:eastAsia="宋体" w:hAnsi="宋体" w:hint="eastAsia"/>
          <w:szCs w:val="21"/>
        </w:rPr>
        <w:t>对外原则上不搞宴请，确需宴请的，应当连同</w:t>
      </w:r>
      <w:r w:rsidR="000D4D39" w:rsidRPr="00F25B2A">
        <w:rPr>
          <w:rFonts w:ascii="宋体" w:eastAsia="宋体" w:hAnsi="宋体" w:hint="eastAsia"/>
          <w:szCs w:val="21"/>
        </w:rPr>
        <w:t>出国</w:t>
      </w:r>
      <w:r w:rsidR="002516C4" w:rsidRPr="00F25B2A">
        <w:rPr>
          <w:rFonts w:ascii="宋体" w:eastAsia="宋体" w:hAnsi="宋体" w:hint="eastAsia"/>
          <w:szCs w:val="21"/>
        </w:rPr>
        <w:t>计划一并报批，宴请标准按照所在国家一人一天的伙食费标准掌握。</w:t>
      </w:r>
    </w:p>
    <w:p w:rsidR="002516C4" w:rsidRPr="00F25B2A" w:rsidRDefault="002D3974" w:rsidP="00F25B2A">
      <w:pPr>
        <w:spacing w:line="400" w:lineRule="exact"/>
        <w:ind w:firstLineChars="198" w:firstLine="417"/>
        <w:rPr>
          <w:rFonts w:ascii="宋体" w:eastAsia="宋体" w:hAnsi="宋体"/>
          <w:szCs w:val="21"/>
        </w:rPr>
      </w:pPr>
      <w:r w:rsidRPr="00F25B2A">
        <w:rPr>
          <w:rFonts w:eastAsia="宋体" w:hint="eastAsia"/>
          <w:b/>
          <w:szCs w:val="21"/>
        </w:rPr>
        <w:t>第十八</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FD07D2" w:rsidRPr="00F25B2A">
        <w:rPr>
          <w:rFonts w:ascii="宋体" w:eastAsia="宋体" w:hAnsi="宋体" w:hint="eastAsia"/>
          <w:szCs w:val="21"/>
        </w:rPr>
        <w:t>出访人员</w:t>
      </w:r>
      <w:r w:rsidR="002516C4" w:rsidRPr="00F25B2A">
        <w:rPr>
          <w:rFonts w:ascii="宋体" w:eastAsia="宋体" w:hAnsi="宋体" w:hint="eastAsia"/>
          <w:szCs w:val="21"/>
        </w:rPr>
        <w:t>在国外期间，收授礼品应当严格按有关规定执行。原则上不对外赠送礼品，确有必要赠送的，应当事先报经国际处审批同意，按照厉行节俭的原则，选择具有民族特色的纪念品、传统手工艺品和实用物品，朴素大方，不求奢华。</w:t>
      </w:r>
    </w:p>
    <w:p w:rsidR="002516C4" w:rsidRPr="00F25B2A" w:rsidRDefault="002D3974" w:rsidP="00F25B2A">
      <w:pPr>
        <w:spacing w:line="400" w:lineRule="exact"/>
        <w:ind w:firstLineChars="198" w:firstLine="417"/>
        <w:rPr>
          <w:rFonts w:ascii="宋体" w:eastAsia="宋体" w:hAnsi="宋体"/>
          <w:szCs w:val="21"/>
        </w:rPr>
      </w:pPr>
      <w:r w:rsidRPr="00F25B2A">
        <w:rPr>
          <w:rFonts w:eastAsia="宋体" w:hint="eastAsia"/>
          <w:b/>
          <w:szCs w:val="21"/>
        </w:rPr>
        <w:t>第十九</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0D4D39" w:rsidRPr="00F25B2A">
        <w:rPr>
          <w:rFonts w:ascii="宋体" w:eastAsia="宋体" w:hAnsi="宋体" w:hint="eastAsia"/>
          <w:szCs w:val="21"/>
        </w:rPr>
        <w:t>出国</w:t>
      </w:r>
      <w:r w:rsidR="00520BC4" w:rsidRPr="00F25B2A">
        <w:rPr>
          <w:rFonts w:ascii="宋体" w:eastAsia="宋体" w:hAnsi="宋体" w:hint="eastAsia"/>
          <w:szCs w:val="21"/>
        </w:rPr>
        <w:t>签证费用、防疫费用、国际会议注册费</w:t>
      </w:r>
      <w:r w:rsidR="002516C4" w:rsidRPr="00F25B2A">
        <w:rPr>
          <w:rFonts w:ascii="宋体" w:eastAsia="宋体" w:hAnsi="宋体" w:hint="eastAsia"/>
          <w:szCs w:val="21"/>
        </w:rPr>
        <w:t>等</w:t>
      </w:r>
      <w:r w:rsidR="00FD07D2" w:rsidRPr="00F25B2A">
        <w:rPr>
          <w:rFonts w:ascii="宋体" w:eastAsia="宋体" w:hAnsi="宋体" w:hint="eastAsia"/>
          <w:szCs w:val="21"/>
        </w:rPr>
        <w:t>费用</w:t>
      </w:r>
      <w:r w:rsidR="002516C4" w:rsidRPr="00F25B2A">
        <w:rPr>
          <w:rFonts w:ascii="宋体" w:eastAsia="宋体" w:hAnsi="宋体" w:hint="eastAsia"/>
          <w:szCs w:val="21"/>
        </w:rPr>
        <w:t>凭有效原始票据据实报销。根据到访国要求，</w:t>
      </w:r>
      <w:r w:rsidR="000D4D39" w:rsidRPr="00F25B2A">
        <w:rPr>
          <w:rFonts w:ascii="宋体" w:eastAsia="宋体" w:hAnsi="宋体" w:hint="eastAsia"/>
          <w:szCs w:val="21"/>
        </w:rPr>
        <w:t>出国</w:t>
      </w:r>
      <w:r w:rsidR="002516C4" w:rsidRPr="00F25B2A">
        <w:rPr>
          <w:rFonts w:ascii="宋体" w:eastAsia="宋体" w:hAnsi="宋体" w:hint="eastAsia"/>
          <w:szCs w:val="21"/>
        </w:rPr>
        <w:t>人员必须购买保险的，按照到访国驻华使领馆要求购买，凭有效原始票据据实报销。</w:t>
      </w:r>
    </w:p>
    <w:p w:rsidR="00AB2BE4" w:rsidRPr="00F175BB" w:rsidRDefault="00AB2BE4" w:rsidP="00F175BB">
      <w:pPr>
        <w:spacing w:line="400" w:lineRule="exact"/>
        <w:ind w:firstLineChars="198" w:firstLine="417"/>
        <w:rPr>
          <w:rFonts w:eastAsia="宋体"/>
          <w:szCs w:val="21"/>
        </w:rPr>
      </w:pPr>
      <w:r w:rsidRPr="00F175BB">
        <w:rPr>
          <w:rFonts w:eastAsia="宋体" w:hint="eastAsia"/>
          <w:b/>
          <w:szCs w:val="21"/>
        </w:rPr>
        <w:t>第二十条</w:t>
      </w:r>
      <w:r w:rsidR="00B35DE2" w:rsidRPr="00F175BB">
        <w:rPr>
          <w:rFonts w:eastAsia="宋体" w:hint="eastAsia"/>
          <w:szCs w:val="21"/>
        </w:rPr>
        <w:t xml:space="preserve"> </w:t>
      </w:r>
      <w:r w:rsidR="00585AE2">
        <w:rPr>
          <w:rFonts w:eastAsia="宋体" w:hint="eastAsia"/>
          <w:szCs w:val="21"/>
        </w:rPr>
        <w:t xml:space="preserve"> </w:t>
      </w:r>
      <w:r w:rsidR="00A65058" w:rsidRPr="00F175BB">
        <w:rPr>
          <w:rFonts w:eastAsia="宋体" w:hint="eastAsia"/>
          <w:szCs w:val="21"/>
        </w:rPr>
        <w:t>因公临时出国人员其</w:t>
      </w:r>
      <w:r w:rsidRPr="00F175BB">
        <w:rPr>
          <w:rFonts w:eastAsia="宋体" w:hint="eastAsia"/>
          <w:szCs w:val="21"/>
        </w:rPr>
        <w:t>国外城市间交通费、住宿费、伙食费、公杂费、其他费用等开支标准</w:t>
      </w:r>
      <w:r w:rsidR="00A65058" w:rsidRPr="00F175BB">
        <w:rPr>
          <w:rFonts w:eastAsia="宋体" w:hint="eastAsia"/>
          <w:szCs w:val="21"/>
        </w:rPr>
        <w:t>采取分时段计算原则，</w:t>
      </w:r>
      <w:r w:rsidRPr="00F175BB">
        <w:rPr>
          <w:rFonts w:eastAsia="宋体" w:hint="eastAsia"/>
          <w:szCs w:val="21"/>
        </w:rPr>
        <w:t>1-30</w:t>
      </w:r>
      <w:r w:rsidRPr="00F175BB">
        <w:rPr>
          <w:rFonts w:eastAsia="宋体" w:hint="eastAsia"/>
          <w:szCs w:val="21"/>
        </w:rPr>
        <w:t>天（不含）参照《南京中医药大学因公临时出国经费管理规定》开支标准据实报销；</w:t>
      </w:r>
      <w:r w:rsidRPr="00F175BB">
        <w:rPr>
          <w:rFonts w:eastAsia="宋体" w:hint="eastAsia"/>
          <w:szCs w:val="21"/>
        </w:rPr>
        <w:t>30</w:t>
      </w:r>
      <w:r w:rsidRPr="00F175BB">
        <w:rPr>
          <w:rFonts w:eastAsia="宋体" w:hint="eastAsia"/>
          <w:szCs w:val="21"/>
        </w:rPr>
        <w:t>（含）</w:t>
      </w:r>
      <w:r w:rsidRPr="00F175BB">
        <w:rPr>
          <w:rFonts w:eastAsia="宋体" w:hint="eastAsia"/>
          <w:szCs w:val="21"/>
        </w:rPr>
        <w:t>-60</w:t>
      </w:r>
      <w:r w:rsidRPr="00F175BB">
        <w:rPr>
          <w:rFonts w:eastAsia="宋体" w:hint="eastAsia"/>
          <w:szCs w:val="21"/>
        </w:rPr>
        <w:t>天（不含）在《南京中医药大学因公临时出国经费管理规定》开支标准的七折范围内据实报销，</w:t>
      </w:r>
      <w:r w:rsidRPr="00F175BB">
        <w:rPr>
          <w:rFonts w:eastAsia="宋体" w:hint="eastAsia"/>
          <w:szCs w:val="21"/>
        </w:rPr>
        <w:t>60</w:t>
      </w:r>
      <w:r w:rsidRPr="00F175BB">
        <w:rPr>
          <w:rFonts w:eastAsia="宋体" w:hint="eastAsia"/>
          <w:szCs w:val="21"/>
        </w:rPr>
        <w:t>（含）一</w:t>
      </w:r>
      <w:r w:rsidRPr="00F175BB">
        <w:rPr>
          <w:rFonts w:eastAsia="宋体" w:hint="eastAsia"/>
          <w:szCs w:val="21"/>
        </w:rPr>
        <w:t>90</w:t>
      </w:r>
      <w:r w:rsidRPr="00F175BB">
        <w:rPr>
          <w:rFonts w:eastAsia="宋体" w:hint="eastAsia"/>
          <w:szCs w:val="21"/>
        </w:rPr>
        <w:t>天</w:t>
      </w:r>
      <w:r w:rsidR="00A65058" w:rsidRPr="00F175BB">
        <w:rPr>
          <w:rFonts w:eastAsia="宋体" w:hint="eastAsia"/>
          <w:szCs w:val="21"/>
        </w:rPr>
        <w:t>（不含）在《南京中医药大学因公临时出国经费管理规定》开支标准的五</w:t>
      </w:r>
      <w:r w:rsidRPr="00F175BB">
        <w:rPr>
          <w:rFonts w:eastAsia="宋体" w:hint="eastAsia"/>
          <w:szCs w:val="21"/>
        </w:rPr>
        <w:t>折范围内据实报销。</w:t>
      </w:r>
    </w:p>
    <w:p w:rsidR="002516C4" w:rsidRPr="00F25B2A" w:rsidRDefault="002D3974" w:rsidP="00F25B2A">
      <w:pPr>
        <w:spacing w:line="400" w:lineRule="exact"/>
        <w:ind w:firstLineChars="198" w:firstLine="417"/>
        <w:rPr>
          <w:rFonts w:ascii="宋体" w:eastAsia="宋体" w:hAnsi="宋体"/>
          <w:szCs w:val="21"/>
        </w:rPr>
      </w:pPr>
      <w:r w:rsidRPr="00F25B2A">
        <w:rPr>
          <w:rFonts w:eastAsia="宋体" w:hint="eastAsia"/>
          <w:b/>
          <w:szCs w:val="21"/>
        </w:rPr>
        <w:t>第二十</w:t>
      </w:r>
      <w:r w:rsidR="002C6903" w:rsidRPr="00F25B2A">
        <w:rPr>
          <w:rFonts w:eastAsia="宋体" w:hint="eastAsia"/>
          <w:b/>
          <w:szCs w:val="21"/>
        </w:rPr>
        <w:t>一</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因公临时</w:t>
      </w:r>
      <w:r w:rsidR="000D4D39" w:rsidRPr="00F25B2A">
        <w:rPr>
          <w:rFonts w:ascii="宋体" w:eastAsia="宋体" w:hAnsi="宋体" w:hint="eastAsia"/>
          <w:szCs w:val="21"/>
        </w:rPr>
        <w:t>出国</w:t>
      </w:r>
      <w:r w:rsidR="002516C4" w:rsidRPr="00F25B2A">
        <w:rPr>
          <w:rFonts w:ascii="宋体" w:eastAsia="宋体" w:hAnsi="宋体" w:hint="eastAsia"/>
          <w:szCs w:val="21"/>
        </w:rPr>
        <w:t>人员应在回国后15日内，</w:t>
      </w:r>
      <w:r w:rsidR="00F93EE2" w:rsidRPr="00F25B2A">
        <w:rPr>
          <w:rFonts w:ascii="宋体" w:eastAsia="宋体" w:hAnsi="宋体" w:hint="eastAsia"/>
          <w:szCs w:val="21"/>
        </w:rPr>
        <w:t>必须</w:t>
      </w:r>
      <w:r w:rsidR="002516C4" w:rsidRPr="00F25B2A">
        <w:rPr>
          <w:rFonts w:ascii="宋体" w:eastAsia="宋体" w:hAnsi="宋体" w:hint="eastAsia"/>
          <w:szCs w:val="21"/>
        </w:rPr>
        <w:t>到计财处办理财务报销手续。</w:t>
      </w:r>
      <w:r w:rsidR="000D4D39" w:rsidRPr="00F25B2A">
        <w:rPr>
          <w:rFonts w:ascii="宋体" w:eastAsia="宋体" w:hAnsi="宋体" w:hint="eastAsia"/>
          <w:szCs w:val="21"/>
        </w:rPr>
        <w:t>出国</w:t>
      </w:r>
      <w:r w:rsidR="00764A75" w:rsidRPr="00F25B2A">
        <w:rPr>
          <w:rFonts w:ascii="宋体" w:eastAsia="宋体" w:hAnsi="宋体" w:hint="eastAsia"/>
          <w:szCs w:val="21"/>
        </w:rPr>
        <w:t>（境）</w:t>
      </w:r>
      <w:r w:rsidR="0016307B" w:rsidRPr="00F25B2A">
        <w:rPr>
          <w:rFonts w:ascii="宋体" w:eastAsia="宋体" w:hAnsi="宋体" w:hint="eastAsia"/>
          <w:szCs w:val="21"/>
        </w:rPr>
        <w:t>人员回国报销</w:t>
      </w:r>
      <w:r w:rsidR="001B7F1B" w:rsidRPr="00F25B2A">
        <w:rPr>
          <w:rFonts w:ascii="宋体" w:eastAsia="宋体" w:hAnsi="宋体" w:hint="eastAsia"/>
          <w:szCs w:val="21"/>
        </w:rPr>
        <w:t>费用时，须凭</w:t>
      </w:r>
      <w:r w:rsidR="00605811" w:rsidRPr="00F25B2A">
        <w:rPr>
          <w:rFonts w:ascii="宋体" w:eastAsia="宋体" w:hAnsi="宋体" w:hint="eastAsia"/>
          <w:szCs w:val="21"/>
        </w:rPr>
        <w:t>《南京中医药大学因公临时出国（境）申报表》及</w:t>
      </w:r>
      <w:r w:rsidR="001B7F1B" w:rsidRPr="00F25B2A">
        <w:rPr>
          <w:rFonts w:ascii="宋体" w:eastAsia="宋体" w:hAnsi="宋体" w:hint="eastAsia"/>
          <w:szCs w:val="21"/>
        </w:rPr>
        <w:t>有效票据填报《南京中医药大学因公</w:t>
      </w:r>
      <w:r w:rsidR="000D4D39" w:rsidRPr="00F25B2A">
        <w:rPr>
          <w:rFonts w:ascii="宋体" w:eastAsia="宋体" w:hAnsi="宋体" w:hint="eastAsia"/>
          <w:szCs w:val="21"/>
        </w:rPr>
        <w:t>出国</w:t>
      </w:r>
      <w:r w:rsidR="001B7F1B" w:rsidRPr="00F25B2A">
        <w:rPr>
          <w:rFonts w:ascii="宋体" w:eastAsia="宋体" w:hAnsi="宋体" w:hint="eastAsia"/>
          <w:szCs w:val="21"/>
        </w:rPr>
        <w:t>经费核销单</w:t>
      </w:r>
      <w:r w:rsidR="0016307B" w:rsidRPr="00F25B2A">
        <w:rPr>
          <w:rFonts w:ascii="宋体" w:eastAsia="宋体" w:hAnsi="宋体" w:hint="eastAsia"/>
          <w:szCs w:val="21"/>
        </w:rPr>
        <w:t>》</w:t>
      </w:r>
      <w:r w:rsidR="001B7F1B" w:rsidRPr="00F25B2A">
        <w:rPr>
          <w:rFonts w:ascii="宋体" w:eastAsia="宋体" w:hAnsi="宋体" w:hint="eastAsia"/>
          <w:szCs w:val="21"/>
        </w:rPr>
        <w:t>。</w:t>
      </w:r>
    </w:p>
    <w:p w:rsidR="00866DF1" w:rsidRPr="00F25B2A" w:rsidRDefault="002C6903" w:rsidP="00F25B2A">
      <w:pPr>
        <w:spacing w:line="400" w:lineRule="exact"/>
        <w:ind w:firstLineChars="198" w:firstLine="417"/>
        <w:rPr>
          <w:rFonts w:ascii="宋体" w:eastAsia="宋体" w:hAnsi="宋体"/>
          <w:szCs w:val="21"/>
        </w:rPr>
      </w:pPr>
      <w:r w:rsidRPr="00F25B2A">
        <w:rPr>
          <w:rFonts w:eastAsia="宋体" w:hint="eastAsia"/>
          <w:b/>
          <w:szCs w:val="21"/>
        </w:rPr>
        <w:t>第二十二</w:t>
      </w:r>
      <w:r w:rsidR="00866DF1" w:rsidRPr="00F25B2A">
        <w:rPr>
          <w:rFonts w:eastAsia="宋体" w:hint="eastAsia"/>
          <w:b/>
          <w:szCs w:val="21"/>
        </w:rPr>
        <w:t>条</w:t>
      </w:r>
      <w:r w:rsidR="00866DF1" w:rsidRPr="00F25B2A">
        <w:rPr>
          <w:rFonts w:ascii="宋体" w:eastAsia="宋体" w:hAnsi="宋体" w:hint="eastAsia"/>
          <w:szCs w:val="21"/>
        </w:rPr>
        <w:t xml:space="preserve"> </w:t>
      </w:r>
      <w:r w:rsidR="00585AE2">
        <w:rPr>
          <w:rFonts w:ascii="宋体" w:eastAsia="宋体" w:hAnsi="宋体" w:hint="eastAsia"/>
          <w:szCs w:val="21"/>
        </w:rPr>
        <w:t xml:space="preserve"> </w:t>
      </w:r>
      <w:r w:rsidR="00C97FC8" w:rsidRPr="00F25B2A">
        <w:rPr>
          <w:rFonts w:ascii="宋体" w:eastAsia="宋体" w:hAnsi="宋体" w:hint="eastAsia"/>
          <w:szCs w:val="21"/>
        </w:rPr>
        <w:t>按规定要求</w:t>
      </w:r>
      <w:r w:rsidR="00866DF1" w:rsidRPr="00F25B2A">
        <w:rPr>
          <w:rFonts w:ascii="宋体" w:eastAsia="宋体" w:hAnsi="宋体" w:hint="eastAsia"/>
          <w:szCs w:val="21"/>
        </w:rPr>
        <w:t>参加上级主管部门统一组织的因公</w:t>
      </w:r>
      <w:r w:rsidR="000D4D39" w:rsidRPr="00F25B2A">
        <w:rPr>
          <w:rFonts w:ascii="宋体" w:eastAsia="宋体" w:hAnsi="宋体" w:hint="eastAsia"/>
          <w:szCs w:val="21"/>
        </w:rPr>
        <w:t>出国</w:t>
      </w:r>
      <w:r w:rsidR="00866DF1" w:rsidRPr="00F25B2A">
        <w:rPr>
          <w:rFonts w:ascii="宋体" w:eastAsia="宋体" w:hAnsi="宋体" w:hint="eastAsia"/>
          <w:szCs w:val="21"/>
        </w:rPr>
        <w:t>团组和个人费用的报销必须提供主办单位开具的应由我单位负担的费用发票，</w:t>
      </w:r>
      <w:r w:rsidR="00C97FC8" w:rsidRPr="00F25B2A">
        <w:rPr>
          <w:rFonts w:ascii="宋体" w:eastAsia="宋体" w:hAnsi="宋体" w:hint="eastAsia"/>
          <w:szCs w:val="21"/>
        </w:rPr>
        <w:t>费用标准</w:t>
      </w:r>
      <w:r w:rsidR="00866DF1" w:rsidRPr="00F25B2A">
        <w:rPr>
          <w:rFonts w:ascii="宋体" w:eastAsia="宋体" w:hAnsi="宋体" w:hint="eastAsia"/>
          <w:szCs w:val="21"/>
        </w:rPr>
        <w:t>原则上不得超过因公</w:t>
      </w:r>
      <w:r w:rsidR="000D4D39" w:rsidRPr="00F25B2A">
        <w:rPr>
          <w:rFonts w:ascii="宋体" w:eastAsia="宋体" w:hAnsi="宋体" w:hint="eastAsia"/>
          <w:szCs w:val="21"/>
        </w:rPr>
        <w:t>出国</w:t>
      </w:r>
      <w:r w:rsidR="00866DF1" w:rsidRPr="00F25B2A">
        <w:rPr>
          <w:rFonts w:ascii="宋体" w:eastAsia="宋体" w:hAnsi="宋体" w:hint="eastAsia"/>
          <w:szCs w:val="21"/>
        </w:rPr>
        <w:t>费用开支标准</w:t>
      </w:r>
      <w:r w:rsidR="00C97FC8" w:rsidRPr="00F25B2A">
        <w:rPr>
          <w:rFonts w:ascii="宋体" w:eastAsia="宋体" w:hAnsi="宋体" w:hint="eastAsia"/>
          <w:szCs w:val="21"/>
        </w:rPr>
        <w:t>。未经学校外事部门</w:t>
      </w:r>
      <w:r w:rsidR="00827CFB" w:rsidRPr="00F25B2A">
        <w:rPr>
          <w:rFonts w:ascii="宋体" w:eastAsia="宋体" w:hAnsi="宋体" w:hint="eastAsia"/>
          <w:szCs w:val="21"/>
        </w:rPr>
        <w:t>和学校</w:t>
      </w:r>
      <w:r w:rsidR="00605811" w:rsidRPr="00F25B2A">
        <w:rPr>
          <w:rFonts w:ascii="宋体" w:eastAsia="宋体" w:hAnsi="宋体" w:hint="eastAsia"/>
          <w:szCs w:val="21"/>
        </w:rPr>
        <w:t>领导批准</w:t>
      </w:r>
      <w:r w:rsidR="00C97FC8" w:rsidRPr="00F25B2A">
        <w:rPr>
          <w:rFonts w:ascii="宋体" w:eastAsia="宋体" w:hAnsi="宋体" w:hint="eastAsia"/>
          <w:szCs w:val="21"/>
        </w:rPr>
        <w:t>不得私自通过中介组织和旅行团体办理</w:t>
      </w:r>
      <w:r w:rsidR="000D4D39" w:rsidRPr="00F25B2A">
        <w:rPr>
          <w:rFonts w:ascii="宋体" w:eastAsia="宋体" w:hAnsi="宋体" w:hint="eastAsia"/>
          <w:szCs w:val="21"/>
        </w:rPr>
        <w:t>出国</w:t>
      </w:r>
      <w:r w:rsidR="00C97FC8" w:rsidRPr="00F25B2A">
        <w:rPr>
          <w:rFonts w:ascii="宋体" w:eastAsia="宋体" w:hAnsi="宋体" w:hint="eastAsia"/>
          <w:szCs w:val="21"/>
        </w:rPr>
        <w:t>手续。</w:t>
      </w:r>
    </w:p>
    <w:p w:rsidR="002516C4" w:rsidRPr="00F25B2A" w:rsidRDefault="002C6903" w:rsidP="00BC24ED">
      <w:pPr>
        <w:spacing w:line="400" w:lineRule="exact"/>
        <w:ind w:firstLine="417"/>
        <w:rPr>
          <w:rFonts w:ascii="宋体" w:eastAsia="宋体" w:hAnsi="宋体"/>
          <w:szCs w:val="21"/>
        </w:rPr>
      </w:pPr>
      <w:r w:rsidRPr="00F25B2A">
        <w:rPr>
          <w:rFonts w:eastAsia="宋体" w:hint="eastAsia"/>
          <w:b/>
          <w:szCs w:val="21"/>
        </w:rPr>
        <w:t>第二十三</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下列开支不予报销：</w:t>
      </w:r>
    </w:p>
    <w:p w:rsidR="002516C4" w:rsidRPr="00F25B2A" w:rsidRDefault="002516C4" w:rsidP="00F25B2A">
      <w:pPr>
        <w:spacing w:line="400" w:lineRule="exact"/>
        <w:ind w:firstLine="420"/>
        <w:rPr>
          <w:rFonts w:ascii="宋体" w:eastAsia="宋体" w:hAnsi="宋体"/>
          <w:szCs w:val="21"/>
        </w:rPr>
      </w:pPr>
      <w:r w:rsidRPr="00F25B2A">
        <w:rPr>
          <w:rFonts w:ascii="宋体" w:eastAsia="宋体" w:hAnsi="宋体" w:hint="eastAsia"/>
          <w:szCs w:val="21"/>
        </w:rPr>
        <w:t>（一）超出规定开支范围和标准的开支；</w:t>
      </w:r>
    </w:p>
    <w:p w:rsidR="002516C4" w:rsidRPr="00F25B2A" w:rsidRDefault="002516C4" w:rsidP="00F25B2A">
      <w:pPr>
        <w:spacing w:line="400" w:lineRule="exact"/>
        <w:ind w:firstLine="420"/>
        <w:rPr>
          <w:rFonts w:ascii="宋体" w:eastAsia="宋体" w:hAnsi="宋体"/>
          <w:szCs w:val="21"/>
        </w:rPr>
      </w:pPr>
      <w:r w:rsidRPr="00F25B2A">
        <w:rPr>
          <w:rFonts w:ascii="宋体" w:eastAsia="宋体" w:hAnsi="宋体" w:hint="eastAsia"/>
          <w:szCs w:val="21"/>
        </w:rPr>
        <w:t>（二）</w:t>
      </w:r>
      <w:r w:rsidR="00ED5BAD" w:rsidRPr="00F25B2A">
        <w:rPr>
          <w:rFonts w:ascii="宋体" w:eastAsia="宋体" w:hAnsi="宋体" w:hint="eastAsia"/>
          <w:szCs w:val="21"/>
        </w:rPr>
        <w:t>按规定应提供原始凭证而</w:t>
      </w:r>
      <w:r w:rsidRPr="00F25B2A">
        <w:rPr>
          <w:rFonts w:ascii="宋体" w:eastAsia="宋体" w:hAnsi="宋体" w:hint="eastAsia"/>
          <w:szCs w:val="21"/>
        </w:rPr>
        <w:t>无</w:t>
      </w:r>
      <w:r w:rsidR="00ED5BAD" w:rsidRPr="00F25B2A">
        <w:rPr>
          <w:rFonts w:ascii="宋体" w:eastAsia="宋体" w:hAnsi="宋体" w:hint="eastAsia"/>
          <w:szCs w:val="21"/>
        </w:rPr>
        <w:t>法提供的</w:t>
      </w:r>
      <w:r w:rsidRPr="00F25B2A">
        <w:rPr>
          <w:rFonts w:ascii="宋体" w:eastAsia="宋体" w:hAnsi="宋体" w:hint="eastAsia"/>
          <w:szCs w:val="21"/>
        </w:rPr>
        <w:t>开支</w:t>
      </w:r>
      <w:r w:rsidR="00ED5BAD" w:rsidRPr="00F25B2A">
        <w:rPr>
          <w:rFonts w:ascii="宋体" w:eastAsia="宋体" w:hAnsi="宋体" w:hint="eastAsia"/>
          <w:szCs w:val="21"/>
        </w:rPr>
        <w:t>事项</w:t>
      </w:r>
      <w:r w:rsidRPr="00F25B2A">
        <w:rPr>
          <w:rFonts w:ascii="宋体" w:eastAsia="宋体" w:hAnsi="宋体" w:hint="eastAsia"/>
          <w:szCs w:val="21"/>
        </w:rPr>
        <w:t>；</w:t>
      </w:r>
    </w:p>
    <w:p w:rsidR="002516C4" w:rsidRPr="00F25B2A" w:rsidRDefault="002516C4" w:rsidP="00F25B2A">
      <w:pPr>
        <w:spacing w:line="400" w:lineRule="exact"/>
        <w:ind w:firstLine="420"/>
        <w:rPr>
          <w:rFonts w:ascii="宋体" w:eastAsia="宋体" w:hAnsi="宋体"/>
          <w:szCs w:val="21"/>
        </w:rPr>
      </w:pPr>
      <w:r w:rsidRPr="00F25B2A">
        <w:rPr>
          <w:rFonts w:ascii="宋体" w:eastAsia="宋体" w:hAnsi="宋体" w:hint="eastAsia"/>
          <w:szCs w:val="21"/>
        </w:rPr>
        <w:t>（三）未经批准擅自改变国外活动路线、增加出访地点和延长出访时间的开支；</w:t>
      </w:r>
    </w:p>
    <w:p w:rsidR="009167AF" w:rsidRPr="00F25B2A" w:rsidRDefault="002516C4" w:rsidP="00F25B2A">
      <w:pPr>
        <w:spacing w:line="400" w:lineRule="exact"/>
        <w:ind w:firstLine="420"/>
        <w:rPr>
          <w:rFonts w:ascii="宋体" w:eastAsia="宋体" w:hAnsi="宋体"/>
          <w:szCs w:val="21"/>
        </w:rPr>
      </w:pPr>
      <w:r w:rsidRPr="00F25B2A">
        <w:rPr>
          <w:rFonts w:ascii="宋体" w:eastAsia="宋体" w:hAnsi="宋体" w:hint="eastAsia"/>
          <w:szCs w:val="21"/>
        </w:rPr>
        <w:t>（四）属于不应该负担的开支或因私发生的开支等。</w:t>
      </w:r>
    </w:p>
    <w:p w:rsidR="002516C4" w:rsidRPr="00F25B2A" w:rsidRDefault="009167AF" w:rsidP="00F26AE8">
      <w:pPr>
        <w:spacing w:line="400" w:lineRule="exact"/>
        <w:ind w:firstLineChars="1508" w:firstLine="3179"/>
        <w:rPr>
          <w:rFonts w:ascii="宋体" w:eastAsia="宋体" w:hAnsi="宋体"/>
          <w:szCs w:val="21"/>
        </w:rPr>
      </w:pPr>
      <w:r w:rsidRPr="00F25B2A">
        <w:rPr>
          <w:rFonts w:ascii="宋体" w:eastAsia="宋体" w:hAnsi="宋体" w:hint="eastAsia"/>
          <w:b/>
          <w:szCs w:val="21"/>
        </w:rPr>
        <w:t>第六</w:t>
      </w:r>
      <w:r w:rsidR="002516C4" w:rsidRPr="00F25B2A">
        <w:rPr>
          <w:rFonts w:ascii="宋体" w:eastAsia="宋体" w:hAnsi="宋体" w:hint="eastAsia"/>
          <w:b/>
          <w:szCs w:val="21"/>
        </w:rPr>
        <w:t>章</w:t>
      </w:r>
      <w:r w:rsidR="00765E55" w:rsidRPr="00F25B2A">
        <w:rPr>
          <w:rFonts w:ascii="宋体" w:eastAsia="宋体" w:hAnsi="宋体" w:hint="eastAsia"/>
          <w:b/>
          <w:szCs w:val="21"/>
        </w:rPr>
        <w:t xml:space="preserve"> </w:t>
      </w:r>
      <w:r w:rsidR="001B7F1B" w:rsidRPr="00F25B2A">
        <w:rPr>
          <w:rFonts w:ascii="宋体" w:eastAsia="宋体" w:hAnsi="宋体" w:hint="eastAsia"/>
          <w:b/>
          <w:szCs w:val="21"/>
        </w:rPr>
        <w:t xml:space="preserve"> </w:t>
      </w:r>
      <w:r w:rsidR="002516C4" w:rsidRPr="00F25B2A">
        <w:rPr>
          <w:rFonts w:ascii="宋体" w:eastAsia="宋体" w:hAnsi="宋体" w:hint="eastAsia"/>
          <w:b/>
          <w:szCs w:val="21"/>
        </w:rPr>
        <w:t>监督检查</w:t>
      </w:r>
    </w:p>
    <w:p w:rsidR="002516C4" w:rsidRPr="00F25B2A" w:rsidRDefault="002C6903" w:rsidP="00BC24ED">
      <w:pPr>
        <w:spacing w:line="400" w:lineRule="exact"/>
        <w:ind w:leftChars="72" w:left="151" w:firstLine="269"/>
        <w:rPr>
          <w:rFonts w:ascii="宋体" w:eastAsia="宋体" w:hAnsi="宋体"/>
          <w:szCs w:val="21"/>
        </w:rPr>
      </w:pPr>
      <w:r w:rsidRPr="00F25B2A">
        <w:rPr>
          <w:rFonts w:eastAsia="宋体" w:hint="eastAsia"/>
          <w:b/>
          <w:szCs w:val="21"/>
        </w:rPr>
        <w:t>第二十四</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除涉密内容和事项外，因公临时</w:t>
      </w:r>
      <w:r w:rsidR="000D4D39" w:rsidRPr="00F25B2A">
        <w:rPr>
          <w:rFonts w:ascii="宋体" w:eastAsia="宋体" w:hAnsi="宋体" w:hint="eastAsia"/>
          <w:szCs w:val="21"/>
        </w:rPr>
        <w:t>出国</w:t>
      </w:r>
      <w:r w:rsidR="002516C4" w:rsidRPr="00F25B2A">
        <w:rPr>
          <w:rFonts w:ascii="宋体" w:eastAsia="宋体" w:hAnsi="宋体" w:hint="eastAsia"/>
          <w:szCs w:val="21"/>
        </w:rPr>
        <w:t>经费的预决算应</w:t>
      </w:r>
      <w:r w:rsidR="00ED5BAD" w:rsidRPr="00F25B2A">
        <w:rPr>
          <w:rFonts w:ascii="宋体" w:eastAsia="宋体" w:hAnsi="宋体" w:hint="eastAsia"/>
          <w:szCs w:val="21"/>
        </w:rPr>
        <w:t>当按照预决算信息公</w:t>
      </w:r>
      <w:r w:rsidR="00ED5BAD" w:rsidRPr="00F25B2A">
        <w:rPr>
          <w:rFonts w:ascii="宋体" w:eastAsia="宋体" w:hAnsi="宋体" w:hint="eastAsia"/>
          <w:szCs w:val="21"/>
        </w:rPr>
        <w:lastRenderedPageBreak/>
        <w:t>开的有关规定，及时公开，主动接受相关</w:t>
      </w:r>
      <w:r w:rsidR="00FD07D2" w:rsidRPr="00F25B2A">
        <w:rPr>
          <w:rFonts w:ascii="宋体" w:eastAsia="宋体" w:hAnsi="宋体" w:hint="eastAsia"/>
          <w:szCs w:val="21"/>
        </w:rPr>
        <w:t>部门</w:t>
      </w:r>
      <w:r w:rsidR="00ED5BAD" w:rsidRPr="00F25B2A">
        <w:rPr>
          <w:rFonts w:ascii="宋体" w:eastAsia="宋体" w:hAnsi="宋体" w:hint="eastAsia"/>
          <w:szCs w:val="21"/>
        </w:rPr>
        <w:t>的</w:t>
      </w:r>
      <w:r w:rsidR="001B7F1B" w:rsidRPr="00F25B2A">
        <w:rPr>
          <w:rFonts w:ascii="宋体" w:eastAsia="宋体" w:hAnsi="宋体" w:hint="eastAsia"/>
          <w:szCs w:val="21"/>
        </w:rPr>
        <w:t>监督</w:t>
      </w:r>
      <w:r w:rsidR="00ED5BAD" w:rsidRPr="00F25B2A">
        <w:rPr>
          <w:rFonts w:ascii="宋体" w:eastAsia="宋体" w:hAnsi="宋体" w:hint="eastAsia"/>
          <w:szCs w:val="21"/>
        </w:rPr>
        <w:t>与检查</w:t>
      </w:r>
      <w:r w:rsidR="002516C4" w:rsidRPr="00F25B2A">
        <w:rPr>
          <w:rFonts w:ascii="宋体" w:eastAsia="宋体" w:hAnsi="宋体" w:hint="eastAsia"/>
          <w:szCs w:val="21"/>
        </w:rPr>
        <w:t>。</w:t>
      </w:r>
    </w:p>
    <w:p w:rsidR="002516C4" w:rsidRPr="00F25B2A" w:rsidRDefault="002C6903" w:rsidP="00F25B2A">
      <w:pPr>
        <w:spacing w:line="400" w:lineRule="exact"/>
        <w:ind w:leftChars="50" w:left="105" w:firstLineChars="196" w:firstLine="413"/>
        <w:rPr>
          <w:rFonts w:ascii="宋体" w:eastAsia="宋体" w:hAnsi="宋体"/>
          <w:szCs w:val="21"/>
        </w:rPr>
      </w:pPr>
      <w:r w:rsidRPr="00F25B2A">
        <w:rPr>
          <w:rFonts w:eastAsia="宋体" w:hint="eastAsia"/>
          <w:b/>
          <w:szCs w:val="21"/>
        </w:rPr>
        <w:t>第二十五</w:t>
      </w:r>
      <w:r w:rsidR="002516C4" w:rsidRPr="00F25B2A">
        <w:rPr>
          <w:rFonts w:eastAsia="宋体" w:hint="eastAsia"/>
          <w:b/>
          <w:szCs w:val="21"/>
        </w:rPr>
        <w:t>条</w:t>
      </w:r>
      <w:r w:rsidR="00FD07D2" w:rsidRPr="00F25B2A">
        <w:rPr>
          <w:rFonts w:eastAsia="宋体" w:hint="eastAsia"/>
          <w:b/>
          <w:szCs w:val="21"/>
        </w:rPr>
        <w:t xml:space="preserve"> </w:t>
      </w:r>
      <w:r w:rsidR="00585AE2">
        <w:rPr>
          <w:rFonts w:eastAsia="宋体" w:hint="eastAsia"/>
          <w:b/>
          <w:szCs w:val="21"/>
        </w:rPr>
        <w:t xml:space="preserve"> </w:t>
      </w:r>
      <w:r w:rsidR="00FD07D2" w:rsidRPr="00F25B2A">
        <w:rPr>
          <w:rFonts w:ascii="宋体" w:eastAsia="宋体" w:hAnsi="宋体" w:hint="eastAsia"/>
          <w:szCs w:val="21"/>
        </w:rPr>
        <w:t>因公临时</w:t>
      </w:r>
      <w:r w:rsidR="000D4D39" w:rsidRPr="00F25B2A">
        <w:rPr>
          <w:rFonts w:ascii="宋体" w:eastAsia="宋体" w:hAnsi="宋体" w:hint="eastAsia"/>
          <w:szCs w:val="21"/>
        </w:rPr>
        <w:t>出国</w:t>
      </w:r>
      <w:r w:rsidR="00FD07D2" w:rsidRPr="00F25B2A">
        <w:rPr>
          <w:rFonts w:ascii="宋体" w:eastAsia="宋体" w:hAnsi="宋体" w:hint="eastAsia"/>
          <w:szCs w:val="21"/>
        </w:rPr>
        <w:t>人员</w:t>
      </w:r>
      <w:r w:rsidR="002516C4" w:rsidRPr="00F25B2A">
        <w:rPr>
          <w:rFonts w:ascii="宋体" w:eastAsia="宋体" w:hAnsi="宋体" w:hint="eastAsia"/>
          <w:szCs w:val="21"/>
        </w:rPr>
        <w:t>要</w:t>
      </w:r>
      <w:r w:rsidR="00FD07D2" w:rsidRPr="00F25B2A">
        <w:rPr>
          <w:rFonts w:ascii="宋体" w:eastAsia="宋体" w:hAnsi="宋体" w:hint="eastAsia"/>
          <w:szCs w:val="21"/>
        </w:rPr>
        <w:t>严格按照学校制定的《因公临时</w:t>
      </w:r>
      <w:r w:rsidR="000D4D39" w:rsidRPr="00F25B2A">
        <w:rPr>
          <w:rFonts w:ascii="宋体" w:eastAsia="宋体" w:hAnsi="宋体" w:hint="eastAsia"/>
          <w:szCs w:val="21"/>
        </w:rPr>
        <w:t>出国</w:t>
      </w:r>
      <w:r w:rsidR="00FD07D2" w:rsidRPr="00F25B2A">
        <w:rPr>
          <w:rFonts w:ascii="宋体" w:eastAsia="宋体" w:hAnsi="宋体" w:hint="eastAsia"/>
          <w:szCs w:val="21"/>
        </w:rPr>
        <w:t>管理办法》执行，</w:t>
      </w:r>
      <w:r w:rsidR="00CC2FC3" w:rsidRPr="00F25B2A">
        <w:rPr>
          <w:rFonts w:ascii="宋体" w:eastAsia="宋体" w:hAnsi="宋体" w:hint="eastAsia"/>
          <w:szCs w:val="21"/>
        </w:rPr>
        <w:t>学校纪监、审计部门应加强对</w:t>
      </w:r>
      <w:r w:rsidR="002516C4" w:rsidRPr="00F25B2A">
        <w:rPr>
          <w:rFonts w:ascii="宋体" w:eastAsia="宋体" w:hAnsi="宋体" w:hint="eastAsia"/>
          <w:szCs w:val="21"/>
        </w:rPr>
        <w:t>加强因公临时</w:t>
      </w:r>
      <w:r w:rsidR="000D4D39" w:rsidRPr="00F25B2A">
        <w:rPr>
          <w:rFonts w:ascii="宋体" w:eastAsia="宋体" w:hAnsi="宋体" w:hint="eastAsia"/>
          <w:szCs w:val="21"/>
        </w:rPr>
        <w:t>出国</w:t>
      </w:r>
      <w:r w:rsidR="002516C4" w:rsidRPr="00F25B2A">
        <w:rPr>
          <w:rFonts w:ascii="宋体" w:eastAsia="宋体" w:hAnsi="宋体" w:hint="eastAsia"/>
          <w:szCs w:val="21"/>
        </w:rPr>
        <w:t>经费</w:t>
      </w:r>
      <w:r w:rsidR="00CC2FC3" w:rsidRPr="00F25B2A">
        <w:rPr>
          <w:rFonts w:ascii="宋体" w:eastAsia="宋体" w:hAnsi="宋体" w:hint="eastAsia"/>
          <w:szCs w:val="21"/>
        </w:rPr>
        <w:t>的监督和检查。</w:t>
      </w:r>
    </w:p>
    <w:p w:rsidR="002516C4" w:rsidRPr="00F25B2A" w:rsidRDefault="002C6903" w:rsidP="00F25B2A">
      <w:pPr>
        <w:spacing w:line="400" w:lineRule="exact"/>
        <w:ind w:leftChars="50" w:left="105" w:firstLineChars="196" w:firstLine="413"/>
        <w:rPr>
          <w:rFonts w:ascii="宋体" w:eastAsia="宋体" w:hAnsi="宋体"/>
          <w:szCs w:val="21"/>
        </w:rPr>
      </w:pPr>
      <w:r w:rsidRPr="00F25B2A">
        <w:rPr>
          <w:rFonts w:eastAsia="宋体" w:hint="eastAsia"/>
          <w:b/>
          <w:szCs w:val="21"/>
        </w:rPr>
        <w:t>第二十六</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0D4D39" w:rsidRPr="00F25B2A">
        <w:rPr>
          <w:rFonts w:ascii="宋体" w:eastAsia="宋体" w:hAnsi="宋体" w:hint="eastAsia"/>
          <w:szCs w:val="21"/>
        </w:rPr>
        <w:t>出国</w:t>
      </w:r>
      <w:r w:rsidR="00CC2FC3" w:rsidRPr="00F25B2A">
        <w:rPr>
          <w:rFonts w:ascii="宋体" w:eastAsia="宋体" w:hAnsi="宋体" w:hint="eastAsia"/>
          <w:szCs w:val="21"/>
        </w:rPr>
        <w:t>人员违反本办法规定，有下列行为之一的，除有</w:t>
      </w:r>
      <w:r w:rsidR="002516C4" w:rsidRPr="00F25B2A">
        <w:rPr>
          <w:rFonts w:ascii="宋体" w:eastAsia="宋体" w:hAnsi="宋体" w:hint="eastAsia"/>
          <w:szCs w:val="21"/>
        </w:rPr>
        <w:t>关开支一律不予报销外，按照《财政违法行为处罚处分条例》和《党政机关厉行节约反对浪费条例》等有关规定严肃处理，并追究有关人员责任：</w:t>
      </w:r>
    </w:p>
    <w:p w:rsidR="002516C4" w:rsidRPr="00F25B2A" w:rsidRDefault="002D3974" w:rsidP="00F25B2A">
      <w:pPr>
        <w:spacing w:line="400" w:lineRule="exact"/>
        <w:ind w:firstLine="420"/>
        <w:rPr>
          <w:rFonts w:ascii="宋体" w:eastAsia="宋体" w:hAnsi="宋体"/>
          <w:szCs w:val="21"/>
        </w:rPr>
      </w:pPr>
      <w:r w:rsidRPr="00F25B2A">
        <w:rPr>
          <w:rFonts w:ascii="宋体" w:eastAsia="宋体" w:hAnsi="宋体" w:hint="eastAsia"/>
          <w:szCs w:val="21"/>
        </w:rPr>
        <w:t>（一）无预算</w:t>
      </w:r>
      <w:r w:rsidR="002516C4" w:rsidRPr="00F25B2A">
        <w:rPr>
          <w:rFonts w:ascii="宋体" w:eastAsia="宋体" w:hAnsi="宋体" w:hint="eastAsia"/>
          <w:szCs w:val="21"/>
        </w:rPr>
        <w:t>安排</w:t>
      </w:r>
      <w:r w:rsidR="000D4D39" w:rsidRPr="00F25B2A">
        <w:rPr>
          <w:rFonts w:ascii="宋体" w:eastAsia="宋体" w:hAnsi="宋体" w:hint="eastAsia"/>
          <w:szCs w:val="21"/>
        </w:rPr>
        <w:t>出国</w:t>
      </w:r>
      <w:r w:rsidR="002516C4" w:rsidRPr="00F25B2A">
        <w:rPr>
          <w:rFonts w:ascii="宋体" w:eastAsia="宋体" w:hAnsi="宋体" w:hint="eastAsia"/>
          <w:szCs w:val="21"/>
        </w:rPr>
        <w:t>培训项目的；</w:t>
      </w:r>
    </w:p>
    <w:p w:rsidR="002516C4" w:rsidRPr="00F25B2A" w:rsidRDefault="008D12BE" w:rsidP="00F25B2A">
      <w:pPr>
        <w:spacing w:line="400" w:lineRule="exact"/>
        <w:ind w:left="420"/>
        <w:rPr>
          <w:rFonts w:ascii="宋体" w:eastAsia="宋体" w:hAnsi="宋体"/>
          <w:szCs w:val="21"/>
        </w:rPr>
      </w:pPr>
      <w:r w:rsidRPr="00F25B2A">
        <w:rPr>
          <w:rFonts w:ascii="宋体" w:eastAsia="宋体" w:hAnsi="宋体" w:hint="eastAsia"/>
          <w:szCs w:val="21"/>
        </w:rPr>
        <w:t>（二）虚报出访的</w:t>
      </w:r>
      <w:r w:rsidR="002516C4" w:rsidRPr="00F25B2A">
        <w:rPr>
          <w:rFonts w:ascii="宋体" w:eastAsia="宋体" w:hAnsi="宋体" w:hint="eastAsia"/>
          <w:szCs w:val="21"/>
        </w:rPr>
        <w:t>人数、国家数、天数等，套取</w:t>
      </w:r>
      <w:r w:rsidR="000D4D39" w:rsidRPr="00F25B2A">
        <w:rPr>
          <w:rFonts w:ascii="宋体" w:eastAsia="宋体" w:hAnsi="宋体" w:hint="eastAsia"/>
          <w:szCs w:val="21"/>
        </w:rPr>
        <w:t>出国</w:t>
      </w:r>
      <w:r w:rsidR="002516C4" w:rsidRPr="00F25B2A">
        <w:rPr>
          <w:rFonts w:ascii="宋体" w:eastAsia="宋体" w:hAnsi="宋体" w:hint="eastAsia"/>
          <w:szCs w:val="21"/>
        </w:rPr>
        <w:t>经费的；</w:t>
      </w:r>
    </w:p>
    <w:p w:rsidR="002516C4" w:rsidRPr="00F25B2A" w:rsidRDefault="008D12BE" w:rsidP="00F25B2A">
      <w:pPr>
        <w:spacing w:line="400" w:lineRule="exact"/>
        <w:ind w:firstLine="420"/>
        <w:rPr>
          <w:rFonts w:ascii="宋体" w:eastAsia="宋体" w:hAnsi="宋体"/>
          <w:szCs w:val="21"/>
        </w:rPr>
      </w:pPr>
      <w:r w:rsidRPr="00F25B2A">
        <w:rPr>
          <w:rFonts w:ascii="宋体" w:eastAsia="宋体" w:hAnsi="宋体" w:hint="eastAsia"/>
          <w:szCs w:val="21"/>
        </w:rPr>
        <w:t>（三</w:t>
      </w:r>
      <w:r w:rsidR="002516C4" w:rsidRPr="00F25B2A">
        <w:rPr>
          <w:rFonts w:ascii="宋体" w:eastAsia="宋体" w:hAnsi="宋体" w:hint="eastAsia"/>
          <w:szCs w:val="21"/>
        </w:rPr>
        <w:t>）使用虚假发票报销</w:t>
      </w:r>
      <w:r w:rsidR="000D4D39" w:rsidRPr="00F25B2A">
        <w:rPr>
          <w:rFonts w:ascii="宋体" w:eastAsia="宋体" w:hAnsi="宋体" w:hint="eastAsia"/>
          <w:szCs w:val="21"/>
        </w:rPr>
        <w:t>出国</w:t>
      </w:r>
      <w:r w:rsidR="002516C4" w:rsidRPr="00F25B2A">
        <w:rPr>
          <w:rFonts w:ascii="宋体" w:eastAsia="宋体" w:hAnsi="宋体" w:hint="eastAsia"/>
          <w:szCs w:val="21"/>
        </w:rPr>
        <w:t>费用的；</w:t>
      </w:r>
    </w:p>
    <w:p w:rsidR="002516C4" w:rsidRPr="00F25B2A" w:rsidRDefault="008D12BE" w:rsidP="00F25B2A">
      <w:pPr>
        <w:spacing w:line="400" w:lineRule="exact"/>
        <w:ind w:firstLine="420"/>
        <w:rPr>
          <w:rFonts w:ascii="宋体" w:eastAsia="宋体" w:hAnsi="宋体"/>
          <w:szCs w:val="21"/>
        </w:rPr>
      </w:pPr>
      <w:r w:rsidRPr="00F25B2A">
        <w:rPr>
          <w:rFonts w:ascii="宋体" w:eastAsia="宋体" w:hAnsi="宋体" w:hint="eastAsia"/>
          <w:szCs w:val="21"/>
        </w:rPr>
        <w:t>（四</w:t>
      </w:r>
      <w:r w:rsidR="00F93EE2" w:rsidRPr="00F25B2A">
        <w:rPr>
          <w:rFonts w:ascii="宋体" w:eastAsia="宋体" w:hAnsi="宋体" w:hint="eastAsia"/>
          <w:szCs w:val="21"/>
        </w:rPr>
        <w:t>）出国</w:t>
      </w:r>
      <w:r w:rsidR="002516C4" w:rsidRPr="00F25B2A">
        <w:rPr>
          <w:rFonts w:ascii="宋体" w:eastAsia="宋体" w:hAnsi="宋体" w:hint="eastAsia"/>
          <w:szCs w:val="21"/>
        </w:rPr>
        <w:t>期间存在铺张浪费、公款旅游行为的；</w:t>
      </w:r>
    </w:p>
    <w:p w:rsidR="002516C4" w:rsidRPr="00F25B2A" w:rsidRDefault="008D12BE" w:rsidP="00F25B2A">
      <w:pPr>
        <w:spacing w:line="400" w:lineRule="exact"/>
        <w:ind w:firstLine="420"/>
        <w:rPr>
          <w:rFonts w:ascii="宋体" w:eastAsia="宋体" w:hAnsi="宋体"/>
          <w:szCs w:val="21"/>
        </w:rPr>
      </w:pPr>
      <w:r w:rsidRPr="00F25B2A">
        <w:rPr>
          <w:rFonts w:ascii="宋体" w:eastAsia="宋体" w:hAnsi="宋体" w:hint="eastAsia"/>
          <w:szCs w:val="21"/>
        </w:rPr>
        <w:t>（五</w:t>
      </w:r>
      <w:r w:rsidR="002516C4" w:rsidRPr="00F25B2A">
        <w:rPr>
          <w:rFonts w:ascii="宋体" w:eastAsia="宋体" w:hAnsi="宋体" w:hint="eastAsia"/>
          <w:szCs w:val="21"/>
        </w:rPr>
        <w:t>）其他违反本办法的行为。</w:t>
      </w:r>
    </w:p>
    <w:p w:rsidR="002516C4" w:rsidRPr="00F25B2A" w:rsidRDefault="009167AF" w:rsidP="00585AE2">
      <w:pPr>
        <w:spacing w:line="400" w:lineRule="exact"/>
        <w:ind w:firstLineChars="1414" w:firstLine="2981"/>
        <w:rPr>
          <w:rFonts w:ascii="宋体" w:eastAsia="宋体" w:hAnsi="宋体"/>
          <w:b/>
          <w:szCs w:val="21"/>
        </w:rPr>
      </w:pPr>
      <w:r w:rsidRPr="00F25B2A">
        <w:rPr>
          <w:rFonts w:ascii="宋体" w:eastAsia="宋体" w:hAnsi="宋体" w:hint="eastAsia"/>
          <w:b/>
          <w:szCs w:val="21"/>
        </w:rPr>
        <w:t>第七</w:t>
      </w:r>
      <w:r w:rsidR="002516C4" w:rsidRPr="00F25B2A">
        <w:rPr>
          <w:rFonts w:ascii="宋体" w:eastAsia="宋体" w:hAnsi="宋体" w:hint="eastAsia"/>
          <w:b/>
          <w:szCs w:val="21"/>
        </w:rPr>
        <w:t>章</w:t>
      </w:r>
      <w:r w:rsidR="00765E55" w:rsidRPr="00F25B2A">
        <w:rPr>
          <w:rFonts w:ascii="宋体" w:eastAsia="宋体" w:hAnsi="宋体" w:hint="eastAsia"/>
          <w:b/>
          <w:szCs w:val="21"/>
        </w:rPr>
        <w:t xml:space="preserve">   </w:t>
      </w:r>
      <w:r w:rsidR="002516C4" w:rsidRPr="00F25B2A">
        <w:rPr>
          <w:rFonts w:ascii="宋体" w:eastAsia="宋体" w:hAnsi="宋体" w:hint="eastAsia"/>
          <w:b/>
          <w:szCs w:val="21"/>
        </w:rPr>
        <w:t>附 则</w:t>
      </w:r>
    </w:p>
    <w:p w:rsidR="002516C4" w:rsidRPr="00F25B2A" w:rsidRDefault="00C11C4A" w:rsidP="00F25B2A">
      <w:pPr>
        <w:spacing w:line="400" w:lineRule="exact"/>
        <w:ind w:firstLineChars="196" w:firstLine="413"/>
        <w:rPr>
          <w:rFonts w:ascii="宋体" w:eastAsia="宋体" w:hAnsi="宋体"/>
          <w:szCs w:val="21"/>
        </w:rPr>
      </w:pPr>
      <w:r w:rsidRPr="00F25B2A">
        <w:rPr>
          <w:rFonts w:eastAsia="宋体" w:hint="eastAsia"/>
          <w:b/>
          <w:szCs w:val="21"/>
        </w:rPr>
        <w:t>第二</w:t>
      </w:r>
      <w:r w:rsidR="002516C4" w:rsidRPr="00F25B2A">
        <w:rPr>
          <w:rFonts w:eastAsia="宋体" w:hint="eastAsia"/>
          <w:b/>
          <w:szCs w:val="21"/>
        </w:rPr>
        <w:t>十</w:t>
      </w:r>
      <w:r w:rsidR="002C6903" w:rsidRPr="00F25B2A">
        <w:rPr>
          <w:rFonts w:eastAsia="宋体" w:hint="eastAsia"/>
          <w:b/>
          <w:szCs w:val="21"/>
        </w:rPr>
        <w:t>七</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2516C4" w:rsidRPr="00F25B2A">
        <w:rPr>
          <w:rFonts w:ascii="宋体" w:eastAsia="宋体" w:hAnsi="宋体" w:hint="eastAsia"/>
          <w:szCs w:val="21"/>
        </w:rPr>
        <w:t>因公临时赴香港、澳门、台湾地区的，适用本办法。</w:t>
      </w:r>
    </w:p>
    <w:p w:rsidR="002516C4" w:rsidRPr="00F25B2A" w:rsidRDefault="002C6903" w:rsidP="00F25B2A">
      <w:pPr>
        <w:spacing w:line="400" w:lineRule="exact"/>
        <w:ind w:firstLineChars="196" w:firstLine="413"/>
        <w:rPr>
          <w:rFonts w:ascii="宋体" w:eastAsia="宋体" w:hAnsi="宋体"/>
          <w:szCs w:val="21"/>
        </w:rPr>
      </w:pPr>
      <w:r w:rsidRPr="00F25B2A">
        <w:rPr>
          <w:rFonts w:eastAsia="宋体" w:hint="eastAsia"/>
          <w:b/>
          <w:szCs w:val="21"/>
        </w:rPr>
        <w:t>第二十八</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00446504" w:rsidRPr="00F25B2A">
        <w:rPr>
          <w:rFonts w:ascii="宋体" w:eastAsia="宋体" w:hAnsi="宋体" w:hint="eastAsia"/>
          <w:szCs w:val="21"/>
        </w:rPr>
        <w:t>本办法由</w:t>
      </w:r>
      <w:r w:rsidR="00ED5BAD" w:rsidRPr="00F25B2A">
        <w:rPr>
          <w:rFonts w:ascii="宋体" w:eastAsia="宋体" w:hAnsi="宋体" w:hint="eastAsia"/>
          <w:szCs w:val="21"/>
        </w:rPr>
        <w:t>学校</w:t>
      </w:r>
      <w:r w:rsidR="002516C4" w:rsidRPr="00F25B2A">
        <w:rPr>
          <w:rFonts w:ascii="宋体" w:eastAsia="宋体" w:hAnsi="宋体" w:hint="eastAsia"/>
          <w:szCs w:val="21"/>
        </w:rPr>
        <w:t>计财处、国际处负责解释。</w:t>
      </w:r>
    </w:p>
    <w:p w:rsidR="00931075" w:rsidRPr="00F25B2A" w:rsidRDefault="002C6903" w:rsidP="00F25B2A">
      <w:pPr>
        <w:spacing w:line="400" w:lineRule="exact"/>
        <w:ind w:firstLineChars="196" w:firstLine="413"/>
        <w:rPr>
          <w:rFonts w:ascii="宋体" w:eastAsia="宋体" w:hAnsi="宋体"/>
          <w:szCs w:val="21"/>
        </w:rPr>
      </w:pPr>
      <w:r w:rsidRPr="00F25B2A">
        <w:rPr>
          <w:rFonts w:eastAsia="宋体" w:hint="eastAsia"/>
          <w:b/>
          <w:szCs w:val="21"/>
        </w:rPr>
        <w:t>第二十九</w:t>
      </w:r>
      <w:r w:rsidR="002516C4" w:rsidRPr="00F25B2A">
        <w:rPr>
          <w:rFonts w:eastAsia="宋体" w:hint="eastAsia"/>
          <w:b/>
          <w:szCs w:val="21"/>
        </w:rPr>
        <w:t>条</w:t>
      </w:r>
      <w:r w:rsidR="002516C4" w:rsidRPr="00F25B2A">
        <w:rPr>
          <w:rFonts w:ascii="宋体" w:eastAsia="宋体" w:hAnsi="宋体" w:hint="eastAsia"/>
          <w:szCs w:val="21"/>
        </w:rPr>
        <w:t xml:space="preserve"> </w:t>
      </w:r>
      <w:r w:rsidR="00585AE2">
        <w:rPr>
          <w:rFonts w:ascii="宋体" w:eastAsia="宋体" w:hAnsi="宋体" w:hint="eastAsia"/>
          <w:szCs w:val="21"/>
        </w:rPr>
        <w:t xml:space="preserve"> </w:t>
      </w:r>
      <w:r w:rsidRPr="00F25B2A">
        <w:rPr>
          <w:rFonts w:ascii="宋体" w:eastAsia="宋体" w:hAnsi="宋体" w:hint="eastAsia"/>
          <w:szCs w:val="21"/>
        </w:rPr>
        <w:t>本办法自发布之日起执行，</w:t>
      </w:r>
      <w:r w:rsidR="008D12BE" w:rsidRPr="00F25B2A">
        <w:rPr>
          <w:rFonts w:ascii="宋体" w:eastAsia="宋体" w:hAnsi="宋体" w:hint="eastAsia"/>
          <w:szCs w:val="21"/>
        </w:rPr>
        <w:t>以前规定与本办</w:t>
      </w:r>
      <w:r w:rsidR="009167AF" w:rsidRPr="00F25B2A">
        <w:rPr>
          <w:rFonts w:ascii="宋体" w:eastAsia="宋体" w:hAnsi="宋体" w:hint="eastAsia"/>
          <w:szCs w:val="21"/>
        </w:rPr>
        <w:t>法不一致者以本办法为准。</w:t>
      </w:r>
    </w:p>
    <w:p w:rsidR="00931075" w:rsidRDefault="00931075" w:rsidP="00043D9A">
      <w:pPr>
        <w:rPr>
          <w:rFonts w:eastAsia="仿宋_GB2312"/>
          <w:szCs w:val="21"/>
        </w:rPr>
      </w:pPr>
      <w:r w:rsidRPr="00F25B2A">
        <w:rPr>
          <w:rFonts w:eastAsia="仿宋_GB2312" w:hint="eastAsia"/>
          <w:szCs w:val="21"/>
        </w:rPr>
        <w:t xml:space="preserve">                </w:t>
      </w:r>
      <w:r w:rsidR="00FE5BDD" w:rsidRPr="00F25B2A">
        <w:rPr>
          <w:rFonts w:eastAsia="仿宋_GB2312" w:hint="eastAsia"/>
          <w:szCs w:val="21"/>
        </w:rPr>
        <w:t xml:space="preserve">                        </w:t>
      </w:r>
    </w:p>
    <w:p w:rsidR="00585AE2" w:rsidRDefault="00585AE2" w:rsidP="00043D9A">
      <w:pPr>
        <w:rPr>
          <w:rFonts w:eastAsia="仿宋_GB2312"/>
          <w:szCs w:val="21"/>
        </w:rPr>
      </w:pPr>
    </w:p>
    <w:p w:rsidR="00585AE2" w:rsidRDefault="00585AE2" w:rsidP="00585AE2">
      <w:pPr>
        <w:jc w:val="right"/>
        <w:rPr>
          <w:rFonts w:eastAsia="仿宋_GB2312"/>
          <w:szCs w:val="21"/>
        </w:rPr>
      </w:pPr>
      <w:r>
        <w:rPr>
          <w:rFonts w:eastAsia="仿宋_GB2312" w:hint="eastAsia"/>
          <w:szCs w:val="21"/>
        </w:rPr>
        <w:t>南京中医药大学</w:t>
      </w:r>
    </w:p>
    <w:p w:rsidR="00585AE2" w:rsidRDefault="00585AE2" w:rsidP="00585AE2">
      <w:pPr>
        <w:jc w:val="right"/>
        <w:rPr>
          <w:rFonts w:eastAsia="仿宋_GB2312"/>
          <w:szCs w:val="21"/>
        </w:rPr>
      </w:pPr>
      <w:r>
        <w:rPr>
          <w:rFonts w:eastAsia="仿宋_GB2312" w:hint="eastAsia"/>
          <w:szCs w:val="21"/>
        </w:rPr>
        <w:t>2014</w:t>
      </w:r>
      <w:r>
        <w:rPr>
          <w:rFonts w:eastAsia="仿宋_GB2312" w:hint="eastAsia"/>
          <w:szCs w:val="21"/>
        </w:rPr>
        <w:t>年</w:t>
      </w:r>
      <w:r>
        <w:rPr>
          <w:rFonts w:eastAsia="仿宋_GB2312" w:hint="eastAsia"/>
          <w:szCs w:val="21"/>
        </w:rPr>
        <w:t>10</w:t>
      </w:r>
      <w:r>
        <w:rPr>
          <w:rFonts w:eastAsia="仿宋_GB2312" w:hint="eastAsia"/>
          <w:szCs w:val="21"/>
        </w:rPr>
        <w:t>月</w:t>
      </w:r>
      <w:r>
        <w:rPr>
          <w:rFonts w:eastAsia="仿宋_GB2312" w:hint="eastAsia"/>
          <w:szCs w:val="21"/>
        </w:rPr>
        <w:t>29</w:t>
      </w:r>
      <w:r>
        <w:rPr>
          <w:rFonts w:eastAsia="仿宋_GB2312" w:hint="eastAsia"/>
          <w:szCs w:val="21"/>
        </w:rPr>
        <w:t>日</w:t>
      </w:r>
    </w:p>
    <w:p w:rsidR="00585AE2" w:rsidRDefault="00585AE2" w:rsidP="00585AE2">
      <w:pPr>
        <w:jc w:val="left"/>
        <w:rPr>
          <w:rFonts w:eastAsia="仿宋_GB2312"/>
          <w:szCs w:val="21"/>
        </w:rPr>
      </w:pPr>
      <w:r>
        <w:rPr>
          <w:rFonts w:eastAsia="仿宋_GB2312" w:hint="eastAsia"/>
          <w:szCs w:val="21"/>
        </w:rPr>
        <w:t>附件：</w:t>
      </w:r>
    </w:p>
    <w:p w:rsidR="00585AE2" w:rsidRDefault="00585AE2" w:rsidP="00585AE2">
      <w:pPr>
        <w:ind w:left="420"/>
        <w:jc w:val="left"/>
        <w:rPr>
          <w:rFonts w:ascii="宋体" w:eastAsia="宋体" w:hAnsi="宋体"/>
          <w:szCs w:val="21"/>
        </w:rPr>
      </w:pPr>
      <w:r w:rsidRPr="00515A05">
        <w:rPr>
          <w:rFonts w:ascii="宋体" w:eastAsia="宋体" w:hAnsi="宋体" w:hint="eastAsia"/>
          <w:szCs w:val="21"/>
        </w:rPr>
        <w:t>1、</w:t>
      </w:r>
      <w:r w:rsidRPr="00585AE2">
        <w:rPr>
          <w:rFonts w:ascii="宋体" w:eastAsia="宋体" w:hAnsi="宋体" w:hint="eastAsia"/>
          <w:szCs w:val="21"/>
        </w:rPr>
        <w:t>南京中医药大学出国（境）申报表</w:t>
      </w:r>
    </w:p>
    <w:p w:rsidR="00585AE2" w:rsidRDefault="00585AE2" w:rsidP="00585AE2">
      <w:pPr>
        <w:ind w:left="420"/>
        <w:jc w:val="left"/>
        <w:rPr>
          <w:rFonts w:ascii="宋体" w:eastAsia="宋体" w:hAnsi="宋体"/>
          <w:szCs w:val="21"/>
        </w:rPr>
      </w:pPr>
      <w:r>
        <w:rPr>
          <w:rFonts w:ascii="宋体" w:eastAsia="宋体" w:hAnsi="宋体" w:hint="eastAsia"/>
          <w:szCs w:val="21"/>
        </w:rPr>
        <w:t>2、</w:t>
      </w:r>
      <w:r w:rsidRPr="00585AE2">
        <w:rPr>
          <w:rFonts w:ascii="宋体" w:eastAsia="宋体" w:hAnsi="宋体" w:hint="eastAsia"/>
          <w:szCs w:val="21"/>
        </w:rPr>
        <w:t>南京中医药大学出国（境）任务和预算审批意见表</w:t>
      </w:r>
    </w:p>
    <w:p w:rsidR="00585AE2" w:rsidRDefault="00585AE2" w:rsidP="00585AE2">
      <w:pPr>
        <w:ind w:left="420"/>
        <w:jc w:val="left"/>
        <w:rPr>
          <w:rFonts w:ascii="宋体" w:eastAsia="宋体" w:hAnsi="宋体"/>
          <w:szCs w:val="21"/>
        </w:rPr>
      </w:pPr>
      <w:r>
        <w:rPr>
          <w:rFonts w:ascii="宋体" w:eastAsia="宋体" w:hAnsi="宋体" w:hint="eastAsia"/>
          <w:szCs w:val="21"/>
        </w:rPr>
        <w:t>3、</w:t>
      </w:r>
      <w:r w:rsidRPr="00F25B2A">
        <w:rPr>
          <w:rFonts w:ascii="宋体" w:eastAsia="宋体" w:hAnsi="宋体" w:hint="eastAsia"/>
          <w:szCs w:val="21"/>
        </w:rPr>
        <w:t>南京中医药大学因公出国</w:t>
      </w:r>
      <w:r>
        <w:rPr>
          <w:rFonts w:ascii="宋体" w:eastAsia="宋体" w:hAnsi="宋体" w:hint="eastAsia"/>
          <w:szCs w:val="21"/>
        </w:rPr>
        <w:t>经费</w:t>
      </w:r>
      <w:r w:rsidRPr="00F25B2A">
        <w:rPr>
          <w:rFonts w:ascii="宋体" w:eastAsia="宋体" w:hAnsi="宋体" w:hint="eastAsia"/>
          <w:szCs w:val="21"/>
        </w:rPr>
        <w:t>用汇申请表</w:t>
      </w:r>
    </w:p>
    <w:p w:rsidR="00585AE2" w:rsidRDefault="00585AE2" w:rsidP="00585AE2">
      <w:pPr>
        <w:ind w:left="420"/>
        <w:jc w:val="left"/>
        <w:rPr>
          <w:rFonts w:ascii="宋体" w:eastAsia="宋体" w:hAnsi="宋体"/>
          <w:szCs w:val="21"/>
        </w:rPr>
      </w:pPr>
      <w:r>
        <w:rPr>
          <w:rFonts w:ascii="宋体" w:eastAsia="宋体" w:hAnsi="宋体" w:hint="eastAsia"/>
          <w:szCs w:val="21"/>
        </w:rPr>
        <w:t>4、</w:t>
      </w:r>
      <w:r w:rsidR="00515A05" w:rsidRPr="00F25B2A">
        <w:rPr>
          <w:rFonts w:ascii="宋体" w:eastAsia="宋体" w:hAnsi="宋体" w:hint="eastAsia"/>
          <w:szCs w:val="21"/>
        </w:rPr>
        <w:t>南京中医药大学因公出国</w:t>
      </w:r>
      <w:r w:rsidR="00425894">
        <w:rPr>
          <w:rFonts w:ascii="宋体" w:eastAsia="宋体" w:hAnsi="宋体" w:hint="eastAsia"/>
          <w:szCs w:val="21"/>
        </w:rPr>
        <w:t>（境）</w:t>
      </w:r>
      <w:r w:rsidR="00515A05" w:rsidRPr="00F25B2A">
        <w:rPr>
          <w:rFonts w:ascii="宋体" w:eastAsia="宋体" w:hAnsi="宋体" w:hint="eastAsia"/>
          <w:szCs w:val="21"/>
        </w:rPr>
        <w:t>费用核销单</w:t>
      </w:r>
    </w:p>
    <w:p w:rsidR="00515A05" w:rsidRDefault="00515A05" w:rsidP="00585AE2">
      <w:pPr>
        <w:ind w:left="420"/>
        <w:jc w:val="left"/>
        <w:rPr>
          <w:rFonts w:ascii="宋体" w:eastAsia="宋体" w:hAnsi="宋体"/>
          <w:szCs w:val="21"/>
        </w:rPr>
      </w:pPr>
      <w:r>
        <w:rPr>
          <w:rFonts w:ascii="宋体" w:eastAsia="宋体" w:hAnsi="宋体" w:hint="eastAsia"/>
          <w:szCs w:val="21"/>
        </w:rPr>
        <w:t>5、</w:t>
      </w:r>
      <w:r w:rsidRPr="00F26AE8">
        <w:rPr>
          <w:rFonts w:ascii="宋体" w:eastAsia="宋体" w:hAnsi="宋体" w:hint="eastAsia"/>
          <w:szCs w:val="21"/>
        </w:rPr>
        <w:t>各国家和地区住宿费、伙食费、公杂费开支标准表</w:t>
      </w:r>
    </w:p>
    <w:p w:rsidR="00515A05" w:rsidRDefault="00515A05" w:rsidP="00585AE2">
      <w:pPr>
        <w:ind w:left="420"/>
        <w:jc w:val="left"/>
        <w:rPr>
          <w:rFonts w:ascii="宋体" w:eastAsia="宋体" w:hAnsi="宋体"/>
          <w:szCs w:val="21"/>
        </w:rPr>
      </w:pPr>
      <w:r>
        <w:rPr>
          <w:rFonts w:ascii="宋体" w:eastAsia="宋体" w:hAnsi="宋体" w:hint="eastAsia"/>
          <w:szCs w:val="21"/>
        </w:rPr>
        <w:t>6、</w:t>
      </w:r>
      <w:r w:rsidRPr="00515A05">
        <w:rPr>
          <w:rFonts w:ascii="宋体" w:eastAsia="宋体" w:hAnsi="宋体" w:cs="Times New Roman" w:hint="eastAsia"/>
          <w:szCs w:val="21"/>
        </w:rPr>
        <w:t>因公出国（境）财务办理流程</w:t>
      </w: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515A05" w:rsidRDefault="00515A05" w:rsidP="00585AE2">
      <w:pPr>
        <w:ind w:left="420"/>
        <w:jc w:val="left"/>
        <w:rPr>
          <w:rFonts w:ascii="宋体" w:eastAsia="宋体" w:hAnsi="宋体"/>
          <w:szCs w:val="21"/>
        </w:rPr>
      </w:pPr>
    </w:p>
    <w:p w:rsidR="00617B1F" w:rsidRDefault="00617B1F" w:rsidP="00585AE2">
      <w:pPr>
        <w:ind w:left="420"/>
        <w:jc w:val="left"/>
        <w:rPr>
          <w:rFonts w:ascii="宋体" w:eastAsia="宋体" w:hAnsi="宋体"/>
          <w:szCs w:val="21"/>
        </w:rPr>
      </w:pPr>
    </w:p>
    <w:p w:rsidR="00617B1F" w:rsidRDefault="00617B1F" w:rsidP="00585AE2">
      <w:pPr>
        <w:ind w:left="420"/>
        <w:jc w:val="left"/>
        <w:rPr>
          <w:rFonts w:ascii="宋体" w:eastAsia="宋体" w:hAnsi="宋体"/>
          <w:szCs w:val="21"/>
        </w:rPr>
      </w:pPr>
    </w:p>
    <w:p w:rsidR="00617B1F" w:rsidRDefault="00617B1F" w:rsidP="00585AE2">
      <w:pPr>
        <w:ind w:left="420"/>
        <w:jc w:val="left"/>
        <w:rPr>
          <w:rFonts w:ascii="宋体" w:eastAsia="宋体" w:hAnsi="宋体"/>
          <w:szCs w:val="21"/>
        </w:rPr>
      </w:pPr>
    </w:p>
    <w:p w:rsidR="00515A05" w:rsidRPr="00515A05" w:rsidRDefault="00515A05" w:rsidP="00697A0C">
      <w:pPr>
        <w:pStyle w:val="a7"/>
        <w:spacing w:before="0" w:beforeAutospacing="0" w:afterLines="50" w:after="156" w:afterAutospacing="0"/>
        <w:rPr>
          <w:b/>
          <w:color w:val="000000"/>
          <w:sz w:val="32"/>
          <w:szCs w:val="32"/>
        </w:rPr>
      </w:pPr>
      <w:r w:rsidRPr="00617B1F">
        <w:rPr>
          <w:rFonts w:asciiTheme="minorEastAsia" w:eastAsiaTheme="minorEastAsia" w:hAnsiTheme="minorEastAsia" w:hint="eastAsia"/>
          <w:color w:val="000000"/>
        </w:rPr>
        <w:lastRenderedPageBreak/>
        <w:t xml:space="preserve">附件1 </w:t>
      </w:r>
      <w:r w:rsidR="00617B1F">
        <w:rPr>
          <w:rFonts w:asciiTheme="minorEastAsia" w:eastAsiaTheme="minorEastAsia" w:hAnsiTheme="minorEastAsia" w:hint="eastAsia"/>
          <w:color w:val="000000"/>
        </w:rPr>
        <w:t xml:space="preserve">    </w:t>
      </w:r>
      <w:r>
        <w:rPr>
          <w:rFonts w:ascii="Times New Roman" w:eastAsia="华文新魏" w:hAnsi="Times New Roman" w:hint="eastAsia"/>
          <w:b/>
          <w:color w:val="000000"/>
        </w:rPr>
        <w:t xml:space="preserve">   </w:t>
      </w:r>
      <w:r w:rsidRPr="00515A05">
        <w:rPr>
          <w:b/>
          <w:color w:val="000000"/>
          <w:sz w:val="32"/>
          <w:szCs w:val="32"/>
        </w:rPr>
        <w:t>南京中医药大学因公出国</w:t>
      </w:r>
      <w:r w:rsidRPr="00515A05">
        <w:rPr>
          <w:rFonts w:hint="eastAsia"/>
          <w:b/>
          <w:color w:val="000000"/>
          <w:sz w:val="32"/>
          <w:szCs w:val="32"/>
        </w:rPr>
        <w:t>（</w:t>
      </w:r>
      <w:r w:rsidRPr="00515A05">
        <w:rPr>
          <w:b/>
          <w:color w:val="000000"/>
          <w:sz w:val="32"/>
          <w:szCs w:val="32"/>
        </w:rPr>
        <w:t>境</w:t>
      </w:r>
      <w:r w:rsidRPr="00515A05">
        <w:rPr>
          <w:rFonts w:hint="eastAsia"/>
          <w:b/>
          <w:color w:val="000000"/>
          <w:sz w:val="32"/>
          <w:szCs w:val="32"/>
        </w:rPr>
        <w:t>）</w:t>
      </w:r>
      <w:r w:rsidRPr="00515A05">
        <w:rPr>
          <w:b/>
          <w:color w:val="000000"/>
          <w:sz w:val="32"/>
          <w:szCs w:val="32"/>
        </w:rPr>
        <w:t>申报表</w:t>
      </w:r>
    </w:p>
    <w:tbl>
      <w:tblPr>
        <w:tblW w:w="88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92"/>
        <w:gridCol w:w="784"/>
        <w:gridCol w:w="448"/>
        <w:gridCol w:w="426"/>
        <w:gridCol w:w="992"/>
        <w:gridCol w:w="552"/>
        <w:gridCol w:w="582"/>
        <w:gridCol w:w="678"/>
        <w:gridCol w:w="15"/>
        <w:gridCol w:w="1008"/>
        <w:gridCol w:w="102"/>
        <w:gridCol w:w="1032"/>
        <w:gridCol w:w="1128"/>
        <w:gridCol w:w="10"/>
      </w:tblGrid>
      <w:tr w:rsidR="00515A05" w:rsidRPr="00A5548C" w:rsidTr="004C4130">
        <w:trPr>
          <w:cantSplit/>
          <w:trHeight w:val="510"/>
        </w:trPr>
        <w:tc>
          <w:tcPr>
            <w:tcW w:w="1092" w:type="dxa"/>
            <w:vMerge w:val="restart"/>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姓</w:t>
            </w:r>
            <w:r w:rsidRPr="00E549B4">
              <w:rPr>
                <w:rFonts w:ascii="楷体_GB2312" w:eastAsia="楷体_GB2312"/>
                <w:b/>
                <w:bCs/>
                <w:sz w:val="24"/>
              </w:rPr>
              <w:t xml:space="preserve">  </w:t>
            </w:r>
            <w:r w:rsidRPr="00E549B4">
              <w:rPr>
                <w:rFonts w:ascii="楷体_GB2312" w:eastAsia="楷体_GB2312" w:hAnsi="宋体"/>
                <w:b/>
                <w:bCs/>
                <w:sz w:val="24"/>
              </w:rPr>
              <w:t>名</w:t>
            </w:r>
          </w:p>
        </w:tc>
        <w:tc>
          <w:tcPr>
            <w:tcW w:w="784"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中</w:t>
            </w:r>
            <w:r w:rsidRPr="00E549B4">
              <w:rPr>
                <w:rFonts w:ascii="楷体_GB2312" w:eastAsia="楷体_GB2312"/>
                <w:b/>
                <w:bCs/>
                <w:sz w:val="24"/>
              </w:rPr>
              <w:t xml:space="preserve"> </w:t>
            </w:r>
            <w:r w:rsidRPr="00E549B4">
              <w:rPr>
                <w:rFonts w:ascii="楷体_GB2312" w:eastAsia="楷体_GB2312" w:hAnsi="宋体"/>
                <w:b/>
                <w:bCs/>
                <w:sz w:val="24"/>
              </w:rPr>
              <w:t>文</w:t>
            </w:r>
          </w:p>
        </w:tc>
        <w:tc>
          <w:tcPr>
            <w:tcW w:w="3678" w:type="dxa"/>
            <w:gridSpan w:val="6"/>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c>
          <w:tcPr>
            <w:tcW w:w="1125" w:type="dxa"/>
            <w:gridSpan w:val="3"/>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性</w:t>
            </w:r>
            <w:r w:rsidRPr="00E549B4">
              <w:rPr>
                <w:rFonts w:ascii="楷体_GB2312" w:eastAsia="楷体_GB2312"/>
                <w:b/>
                <w:bCs/>
                <w:sz w:val="24"/>
              </w:rPr>
              <w:t xml:space="preserve">    </w:t>
            </w:r>
            <w:r w:rsidRPr="00E549B4">
              <w:rPr>
                <w:rFonts w:ascii="楷体_GB2312" w:eastAsia="楷体_GB2312" w:hAnsi="宋体"/>
                <w:b/>
                <w:bCs/>
                <w:sz w:val="24"/>
              </w:rPr>
              <w:t>别</w:t>
            </w:r>
          </w:p>
        </w:tc>
        <w:tc>
          <w:tcPr>
            <w:tcW w:w="2170" w:type="dxa"/>
            <w:gridSpan w:val="3"/>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r>
      <w:tr w:rsidR="00515A05" w:rsidRPr="00A5548C" w:rsidTr="004C4130">
        <w:trPr>
          <w:cantSplit/>
          <w:trHeight w:val="510"/>
        </w:trPr>
        <w:tc>
          <w:tcPr>
            <w:tcW w:w="1092" w:type="dxa"/>
            <w:vMerge/>
            <w:tcBorders>
              <w:top w:val="single" w:sz="6" w:space="0" w:color="auto"/>
              <w:left w:val="single" w:sz="6" w:space="0" w:color="auto"/>
              <w:bottom w:val="single" w:sz="6" w:space="0" w:color="auto"/>
              <w:right w:val="single" w:sz="6" w:space="0" w:color="auto"/>
            </w:tcBorders>
          </w:tcPr>
          <w:p w:rsidR="00515A05" w:rsidRPr="00E549B4" w:rsidRDefault="00515A05" w:rsidP="004C4130">
            <w:pPr>
              <w:rPr>
                <w:rFonts w:ascii="楷体_GB2312" w:eastAsia="楷体_GB2312"/>
                <w:b/>
                <w:bCs/>
                <w:sz w:val="24"/>
              </w:rPr>
            </w:pPr>
          </w:p>
        </w:tc>
        <w:tc>
          <w:tcPr>
            <w:tcW w:w="784"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拼</w:t>
            </w:r>
            <w:r w:rsidRPr="00E549B4">
              <w:rPr>
                <w:rFonts w:ascii="楷体_GB2312" w:eastAsia="楷体_GB2312"/>
                <w:b/>
                <w:bCs/>
                <w:sz w:val="24"/>
              </w:rPr>
              <w:t xml:space="preserve"> </w:t>
            </w:r>
            <w:r w:rsidRPr="00E549B4">
              <w:rPr>
                <w:rFonts w:ascii="楷体_GB2312" w:eastAsia="楷体_GB2312" w:hAnsi="宋体"/>
                <w:b/>
                <w:bCs/>
                <w:sz w:val="24"/>
              </w:rPr>
              <w:t>音</w:t>
            </w:r>
          </w:p>
        </w:tc>
        <w:tc>
          <w:tcPr>
            <w:tcW w:w="3678" w:type="dxa"/>
            <w:gridSpan w:val="6"/>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c>
          <w:tcPr>
            <w:tcW w:w="1125" w:type="dxa"/>
            <w:gridSpan w:val="3"/>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政治面貌</w:t>
            </w:r>
          </w:p>
        </w:tc>
        <w:tc>
          <w:tcPr>
            <w:tcW w:w="2170" w:type="dxa"/>
            <w:gridSpan w:val="3"/>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r>
      <w:tr w:rsidR="00515A05" w:rsidRPr="00A5548C" w:rsidTr="004C4130">
        <w:trPr>
          <w:cantSplit/>
          <w:trHeight w:val="510"/>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出生日期</w:t>
            </w:r>
          </w:p>
        </w:tc>
        <w:tc>
          <w:tcPr>
            <w:tcW w:w="3202" w:type="dxa"/>
            <w:gridSpan w:val="5"/>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ind w:firstLineChars="389" w:firstLine="934"/>
              <w:rPr>
                <w:rFonts w:ascii="楷体_GB2312" w:eastAsia="楷体_GB2312"/>
                <w:bCs/>
                <w:sz w:val="24"/>
              </w:rPr>
            </w:pPr>
            <w:r w:rsidRPr="00E549B4">
              <w:rPr>
                <w:rFonts w:ascii="楷体_GB2312" w:eastAsia="楷体_GB2312" w:hAnsi="宋体"/>
                <w:bCs/>
                <w:sz w:val="24"/>
              </w:rPr>
              <w:t>年</w:t>
            </w:r>
            <w:r w:rsidRPr="00E549B4">
              <w:rPr>
                <w:rFonts w:ascii="楷体_GB2312" w:eastAsia="楷体_GB2312" w:hAnsi="宋体" w:hint="eastAsia"/>
                <w:bCs/>
                <w:sz w:val="24"/>
              </w:rPr>
              <w:t xml:space="preserve">      </w:t>
            </w:r>
            <w:r w:rsidRPr="00E549B4">
              <w:rPr>
                <w:rFonts w:ascii="楷体_GB2312" w:eastAsia="楷体_GB2312" w:hAnsi="宋体"/>
                <w:bCs/>
                <w:sz w:val="24"/>
              </w:rPr>
              <w:t>月</w:t>
            </w:r>
            <w:r w:rsidRPr="00E549B4">
              <w:rPr>
                <w:rFonts w:ascii="楷体_GB2312" w:eastAsia="楷体_GB2312"/>
                <w:bCs/>
                <w:sz w:val="24"/>
              </w:rPr>
              <w:t xml:space="preserve">  </w:t>
            </w:r>
            <w:r w:rsidRPr="00E549B4">
              <w:rPr>
                <w:rFonts w:ascii="楷体_GB2312" w:eastAsia="楷体_GB2312" w:hint="eastAsia"/>
                <w:bCs/>
                <w:sz w:val="24"/>
              </w:rPr>
              <w:t xml:space="preserve">   </w:t>
            </w:r>
            <w:r w:rsidRPr="00E549B4">
              <w:rPr>
                <w:rFonts w:ascii="楷体_GB2312" w:eastAsia="楷体_GB2312" w:hAnsi="宋体"/>
                <w:bCs/>
                <w:sz w:val="24"/>
              </w:rPr>
              <w:t>日</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出生地点</w:t>
            </w:r>
          </w:p>
        </w:tc>
        <w:tc>
          <w:tcPr>
            <w:tcW w:w="3295" w:type="dxa"/>
            <w:gridSpan w:val="6"/>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r>
      <w:tr w:rsidR="00515A05" w:rsidRPr="00A5548C" w:rsidTr="004C4130">
        <w:trPr>
          <w:cantSplit/>
          <w:trHeight w:val="510"/>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身份证号</w:t>
            </w:r>
          </w:p>
        </w:tc>
        <w:tc>
          <w:tcPr>
            <w:tcW w:w="7757" w:type="dxa"/>
            <w:gridSpan w:val="13"/>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r>
      <w:tr w:rsidR="00515A05" w:rsidRPr="00A5548C" w:rsidTr="004C4130">
        <w:trPr>
          <w:cantSplit/>
          <w:trHeight w:val="510"/>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所在部门</w:t>
            </w:r>
          </w:p>
        </w:tc>
        <w:tc>
          <w:tcPr>
            <w:tcW w:w="3202" w:type="dxa"/>
            <w:gridSpan w:val="5"/>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职务（称）</w:t>
            </w:r>
          </w:p>
        </w:tc>
        <w:tc>
          <w:tcPr>
            <w:tcW w:w="3280" w:type="dxa"/>
            <w:gridSpan w:val="5"/>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r>
      <w:tr w:rsidR="00515A05" w:rsidRPr="00A5548C" w:rsidTr="004C4130">
        <w:trPr>
          <w:cantSplit/>
          <w:trHeight w:val="510"/>
        </w:trPr>
        <w:tc>
          <w:tcPr>
            <w:tcW w:w="1092" w:type="dxa"/>
            <w:vMerge w:val="restart"/>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联系方式</w:t>
            </w: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电</w:t>
            </w:r>
            <w:r w:rsidRPr="00E549B4">
              <w:rPr>
                <w:rFonts w:ascii="楷体_GB2312" w:eastAsia="楷体_GB2312"/>
                <w:b/>
                <w:bCs/>
                <w:sz w:val="24"/>
              </w:rPr>
              <w:t xml:space="preserve"> </w:t>
            </w:r>
            <w:r w:rsidRPr="00E549B4">
              <w:rPr>
                <w:rFonts w:ascii="楷体_GB2312" w:eastAsia="楷体_GB2312" w:hint="eastAsia"/>
                <w:b/>
                <w:bCs/>
                <w:sz w:val="24"/>
              </w:rPr>
              <w:t xml:space="preserve">   </w:t>
            </w:r>
            <w:r w:rsidRPr="00E549B4">
              <w:rPr>
                <w:rFonts w:ascii="楷体_GB2312" w:eastAsia="楷体_GB2312" w:hAnsi="宋体"/>
                <w:b/>
                <w:bCs/>
                <w:sz w:val="24"/>
              </w:rPr>
              <w:t>话</w:t>
            </w:r>
          </w:p>
        </w:tc>
        <w:tc>
          <w:tcPr>
            <w:tcW w:w="6525" w:type="dxa"/>
            <w:gridSpan w:val="11"/>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Cs/>
                <w:sz w:val="24"/>
              </w:rPr>
            </w:pPr>
            <w:r w:rsidRPr="00E549B4">
              <w:rPr>
                <w:rFonts w:ascii="楷体_GB2312" w:eastAsia="楷体_GB2312" w:hAnsi="宋体" w:hint="eastAsia"/>
                <w:bCs/>
                <w:sz w:val="24"/>
              </w:rPr>
              <w:t>移动电话</w:t>
            </w:r>
            <w:r w:rsidRPr="00E549B4">
              <w:rPr>
                <w:rFonts w:ascii="楷体_GB2312" w:eastAsia="楷体_GB2312" w:hAnsi="宋体"/>
                <w:bCs/>
                <w:sz w:val="24"/>
              </w:rPr>
              <w:t>：</w:t>
            </w:r>
            <w:r w:rsidRPr="00E549B4">
              <w:rPr>
                <w:rFonts w:ascii="楷体_GB2312" w:eastAsia="楷体_GB2312"/>
                <w:bCs/>
                <w:sz w:val="24"/>
              </w:rPr>
              <w:t xml:space="preserve">  </w:t>
            </w:r>
            <w:r w:rsidRPr="00E549B4">
              <w:rPr>
                <w:rFonts w:ascii="楷体_GB2312" w:eastAsia="楷体_GB2312" w:hint="eastAsia"/>
                <w:bCs/>
                <w:sz w:val="24"/>
              </w:rPr>
              <w:t xml:space="preserve">                 </w:t>
            </w:r>
            <w:r w:rsidRPr="00E549B4">
              <w:rPr>
                <w:rFonts w:ascii="楷体_GB2312" w:eastAsia="楷体_GB2312" w:hAnsi="宋体"/>
                <w:bCs/>
                <w:sz w:val="24"/>
              </w:rPr>
              <w:t>办公</w:t>
            </w:r>
            <w:r w:rsidRPr="00E549B4">
              <w:rPr>
                <w:rFonts w:ascii="楷体_GB2312" w:eastAsia="楷体_GB2312" w:hAnsi="宋体" w:hint="eastAsia"/>
                <w:bCs/>
                <w:sz w:val="24"/>
              </w:rPr>
              <w:t>电话</w:t>
            </w:r>
            <w:r w:rsidRPr="00E549B4">
              <w:rPr>
                <w:rFonts w:ascii="楷体_GB2312" w:eastAsia="楷体_GB2312" w:hAnsi="宋体"/>
                <w:bCs/>
                <w:sz w:val="24"/>
              </w:rPr>
              <w:t>：</w:t>
            </w:r>
            <w:r w:rsidRPr="00E549B4">
              <w:rPr>
                <w:rFonts w:ascii="楷体_GB2312" w:eastAsia="楷体_GB2312"/>
                <w:bCs/>
                <w:sz w:val="24"/>
              </w:rPr>
              <w:t xml:space="preserve">     </w:t>
            </w:r>
          </w:p>
        </w:tc>
      </w:tr>
      <w:tr w:rsidR="00515A05" w:rsidRPr="00A5548C" w:rsidTr="004C4130">
        <w:trPr>
          <w:cantSplit/>
          <w:trHeight w:val="510"/>
        </w:trPr>
        <w:tc>
          <w:tcPr>
            <w:tcW w:w="1092" w:type="dxa"/>
            <w:vMerge/>
            <w:tcBorders>
              <w:top w:val="single" w:sz="6" w:space="0" w:color="auto"/>
              <w:left w:val="single" w:sz="6" w:space="0" w:color="auto"/>
              <w:bottom w:val="single" w:sz="6" w:space="0" w:color="auto"/>
              <w:right w:val="single" w:sz="6" w:space="0" w:color="auto"/>
            </w:tcBorders>
          </w:tcPr>
          <w:p w:rsidR="00515A05" w:rsidRPr="00E549B4" w:rsidRDefault="00515A05" w:rsidP="004C4130">
            <w:pPr>
              <w:rPr>
                <w:rFonts w:ascii="楷体_GB2312" w:eastAsia="楷体_GB2312"/>
                <w:b/>
                <w:bCs/>
                <w:sz w:val="24"/>
              </w:rPr>
            </w:pP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电子邮件</w:t>
            </w:r>
          </w:p>
        </w:tc>
        <w:tc>
          <w:tcPr>
            <w:tcW w:w="6525" w:type="dxa"/>
            <w:gridSpan w:val="11"/>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r>
      <w:tr w:rsidR="00515A05" w:rsidRPr="00A5548C" w:rsidTr="004C4130">
        <w:trPr>
          <w:cantSplit/>
          <w:trHeight w:val="510"/>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出访日期</w:t>
            </w:r>
          </w:p>
        </w:tc>
        <w:tc>
          <w:tcPr>
            <w:tcW w:w="2650" w:type="dxa"/>
            <w:gridSpan w:val="4"/>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Cs/>
                <w:sz w:val="24"/>
              </w:rPr>
            </w:pPr>
            <w:r w:rsidRPr="00E549B4">
              <w:rPr>
                <w:rFonts w:ascii="楷体_GB2312" w:eastAsia="楷体_GB2312" w:hint="eastAsia"/>
                <w:b/>
                <w:bCs/>
                <w:sz w:val="24"/>
              </w:rPr>
              <w:t xml:space="preserve"> </w:t>
            </w:r>
            <w:r w:rsidRPr="00E549B4">
              <w:rPr>
                <w:rFonts w:ascii="楷体_GB2312" w:eastAsia="楷体_GB2312" w:hint="eastAsia"/>
                <w:bCs/>
                <w:sz w:val="24"/>
              </w:rPr>
              <w:t xml:space="preserve">        至</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出访地点</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停留天数</w:t>
            </w:r>
          </w:p>
        </w:tc>
        <w:tc>
          <w:tcPr>
            <w:tcW w:w="1138" w:type="dxa"/>
            <w:gridSpan w:val="2"/>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rPr>
                <w:rFonts w:ascii="楷体_GB2312" w:eastAsia="楷体_GB2312"/>
                <w:bCs/>
                <w:sz w:val="24"/>
              </w:rPr>
            </w:pPr>
          </w:p>
        </w:tc>
      </w:tr>
      <w:tr w:rsidR="00515A05" w:rsidRPr="00A5548C" w:rsidTr="004C4130">
        <w:trPr>
          <w:gridAfter w:val="1"/>
          <w:wAfter w:w="10" w:type="dxa"/>
          <w:cantSplit/>
          <w:trHeight w:val="510"/>
        </w:trPr>
        <w:tc>
          <w:tcPr>
            <w:tcW w:w="1092" w:type="dxa"/>
            <w:vMerge w:val="restart"/>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邀请方</w:t>
            </w: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单位名称</w:t>
            </w:r>
          </w:p>
        </w:tc>
        <w:tc>
          <w:tcPr>
            <w:tcW w:w="6515" w:type="dxa"/>
            <w:gridSpan w:val="10"/>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r>
      <w:tr w:rsidR="00515A05" w:rsidRPr="00A5548C" w:rsidTr="004C4130">
        <w:trPr>
          <w:gridAfter w:val="1"/>
          <w:wAfter w:w="10" w:type="dxa"/>
          <w:cantSplit/>
          <w:trHeight w:val="510"/>
        </w:trPr>
        <w:tc>
          <w:tcPr>
            <w:tcW w:w="1092" w:type="dxa"/>
            <w:vMerge/>
            <w:tcBorders>
              <w:top w:val="single" w:sz="6" w:space="0" w:color="auto"/>
              <w:left w:val="single" w:sz="6" w:space="0" w:color="auto"/>
              <w:bottom w:val="single" w:sz="6" w:space="0" w:color="auto"/>
              <w:right w:val="single" w:sz="6" w:space="0" w:color="auto"/>
            </w:tcBorders>
          </w:tcPr>
          <w:p w:rsidR="00515A05" w:rsidRPr="00E549B4" w:rsidRDefault="00515A05" w:rsidP="004C4130">
            <w:pPr>
              <w:rPr>
                <w:rFonts w:ascii="楷体_GB2312" w:eastAsia="楷体_GB2312"/>
                <w:b/>
                <w:bCs/>
                <w:sz w:val="24"/>
              </w:rPr>
            </w:pPr>
          </w:p>
        </w:tc>
        <w:tc>
          <w:tcPr>
            <w:tcW w:w="1232" w:type="dxa"/>
            <w:gridSpan w:val="2"/>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r w:rsidRPr="00E549B4">
              <w:rPr>
                <w:rFonts w:ascii="楷体_GB2312" w:eastAsia="楷体_GB2312" w:hAnsi="宋体"/>
                <w:b/>
                <w:bCs/>
                <w:sz w:val="24"/>
              </w:rPr>
              <w:t>联系方式</w:t>
            </w:r>
          </w:p>
        </w:tc>
        <w:tc>
          <w:tcPr>
            <w:tcW w:w="6515" w:type="dxa"/>
            <w:gridSpan w:val="10"/>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r>
      <w:tr w:rsidR="00515A05" w:rsidRPr="00A5548C" w:rsidTr="004C4130">
        <w:trPr>
          <w:cantSplit/>
          <w:trHeight w:val="813"/>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出访事由</w:t>
            </w:r>
          </w:p>
        </w:tc>
        <w:tc>
          <w:tcPr>
            <w:tcW w:w="7757" w:type="dxa"/>
            <w:gridSpan w:val="13"/>
            <w:tcBorders>
              <w:top w:val="single" w:sz="6" w:space="0" w:color="auto"/>
              <w:left w:val="single" w:sz="6" w:space="0" w:color="auto"/>
              <w:bottom w:val="single" w:sz="6" w:space="0" w:color="auto"/>
              <w:right w:val="single" w:sz="6" w:space="0" w:color="auto"/>
            </w:tcBorders>
          </w:tcPr>
          <w:p w:rsidR="00515A05" w:rsidRPr="00E549B4" w:rsidRDefault="00515A05" w:rsidP="004C4130">
            <w:pPr>
              <w:rPr>
                <w:rFonts w:ascii="楷体_GB2312" w:eastAsia="楷体_GB2312"/>
                <w:b/>
                <w:bCs/>
                <w:sz w:val="24"/>
              </w:rPr>
            </w:pPr>
          </w:p>
        </w:tc>
      </w:tr>
      <w:tr w:rsidR="00515A05" w:rsidRPr="00A5548C" w:rsidTr="004C4130">
        <w:trPr>
          <w:cantSplit/>
          <w:trHeight w:val="797"/>
        </w:trPr>
        <w:tc>
          <w:tcPr>
            <w:tcW w:w="1092" w:type="dxa"/>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经费来源</w:t>
            </w:r>
          </w:p>
        </w:tc>
        <w:tc>
          <w:tcPr>
            <w:tcW w:w="7757" w:type="dxa"/>
            <w:gridSpan w:val="13"/>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rPr>
                <w:rFonts w:ascii="楷体_GB2312" w:eastAsia="楷体_GB2312"/>
                <w:b/>
                <w:bCs/>
                <w:sz w:val="24"/>
              </w:rPr>
            </w:pPr>
          </w:p>
        </w:tc>
      </w:tr>
      <w:tr w:rsidR="00515A05" w:rsidRPr="00A5548C" w:rsidTr="004C4130">
        <w:trPr>
          <w:cantSplit/>
          <w:trHeight w:val="737"/>
        </w:trPr>
        <w:tc>
          <w:tcPr>
            <w:tcW w:w="2750" w:type="dxa"/>
            <w:gridSpan w:val="4"/>
            <w:tcBorders>
              <w:top w:val="single" w:sz="6" w:space="0" w:color="auto"/>
              <w:left w:val="single" w:sz="6" w:space="0" w:color="auto"/>
              <w:bottom w:val="single" w:sz="4"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所在（派出）</w:t>
            </w:r>
            <w:r w:rsidRPr="00E549B4">
              <w:rPr>
                <w:rFonts w:ascii="楷体_GB2312" w:eastAsia="楷体_GB2312" w:hAnsi="宋体" w:hint="eastAsia"/>
                <w:b/>
                <w:bCs/>
                <w:sz w:val="24"/>
              </w:rPr>
              <w:t>教研室</w:t>
            </w:r>
            <w:r w:rsidRPr="00E549B4">
              <w:rPr>
                <w:rFonts w:ascii="楷体_GB2312" w:eastAsia="楷体_GB2312" w:hAnsi="宋体"/>
                <w:b/>
                <w:bCs/>
                <w:sz w:val="24"/>
              </w:rPr>
              <w:t>意见</w:t>
            </w:r>
            <w:r w:rsidRPr="00E549B4">
              <w:rPr>
                <w:rFonts w:ascii="楷体_GB2312" w:eastAsia="楷体_GB2312"/>
                <w:b/>
                <w:bCs/>
                <w:sz w:val="24"/>
              </w:rPr>
              <w:t xml:space="preserve">            </w:t>
            </w:r>
          </w:p>
        </w:tc>
        <w:tc>
          <w:tcPr>
            <w:tcW w:w="6099" w:type="dxa"/>
            <w:gridSpan w:val="10"/>
            <w:tcBorders>
              <w:top w:val="single" w:sz="6" w:space="0" w:color="auto"/>
              <w:left w:val="single" w:sz="6" w:space="0" w:color="auto"/>
              <w:bottom w:val="single" w:sz="4" w:space="0" w:color="auto"/>
              <w:right w:val="single" w:sz="6" w:space="0" w:color="auto"/>
            </w:tcBorders>
            <w:vAlign w:val="center"/>
          </w:tcPr>
          <w:p w:rsidR="00515A05" w:rsidRPr="00A5548C" w:rsidRDefault="00515A05" w:rsidP="004C4130">
            <w:pPr>
              <w:jc w:val="center"/>
              <w:rPr>
                <w:rFonts w:ascii="楷体_GB2312" w:eastAsia="楷体_GB2312" w:hAnsi="宋体"/>
                <w:bCs/>
                <w:sz w:val="24"/>
              </w:rPr>
            </w:pPr>
            <w:r w:rsidRPr="00A5548C">
              <w:rPr>
                <w:rFonts w:ascii="楷体_GB2312" w:eastAsia="楷体_GB2312" w:hAnsi="宋体" w:hint="eastAsia"/>
                <w:bCs/>
                <w:sz w:val="24"/>
              </w:rPr>
              <w:t xml:space="preserve">         </w:t>
            </w:r>
          </w:p>
          <w:p w:rsidR="00515A05" w:rsidRPr="00A5548C" w:rsidRDefault="00515A05" w:rsidP="004C4130">
            <w:pPr>
              <w:jc w:val="center"/>
              <w:rPr>
                <w:rFonts w:ascii="楷体_GB2312" w:eastAsia="楷体_GB2312"/>
                <w:bCs/>
                <w:sz w:val="24"/>
              </w:rPr>
            </w:pPr>
            <w:r w:rsidRPr="00A5548C">
              <w:rPr>
                <w:rFonts w:ascii="楷体_GB2312" w:eastAsia="楷体_GB2312" w:hAnsi="宋体" w:hint="eastAsia"/>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4"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hAnsi="宋体"/>
                <w:b/>
                <w:bCs/>
                <w:sz w:val="24"/>
              </w:rPr>
            </w:pPr>
            <w:r w:rsidRPr="00E549B4">
              <w:rPr>
                <w:rFonts w:ascii="楷体_GB2312" w:eastAsia="楷体_GB2312" w:hAnsi="宋体"/>
                <w:b/>
                <w:bCs/>
                <w:sz w:val="24"/>
              </w:rPr>
              <w:t>所在（派出）部门意见</w:t>
            </w:r>
          </w:p>
        </w:tc>
        <w:tc>
          <w:tcPr>
            <w:tcW w:w="6099" w:type="dxa"/>
            <w:gridSpan w:val="10"/>
            <w:tcBorders>
              <w:top w:val="single" w:sz="4" w:space="0" w:color="auto"/>
              <w:left w:val="single" w:sz="6" w:space="0" w:color="auto"/>
              <w:bottom w:val="single" w:sz="6" w:space="0" w:color="auto"/>
              <w:right w:val="single" w:sz="6" w:space="0" w:color="auto"/>
            </w:tcBorders>
            <w:vAlign w:val="center"/>
          </w:tcPr>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p>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国际合作与交流处（台港澳办公室）意见</w:t>
            </w:r>
          </w:p>
        </w:tc>
        <w:tc>
          <w:tcPr>
            <w:tcW w:w="6099" w:type="dxa"/>
            <w:gridSpan w:val="10"/>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p>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hAnsi="宋体"/>
                <w:b/>
                <w:bCs/>
                <w:sz w:val="24"/>
              </w:rPr>
            </w:pPr>
            <w:r w:rsidRPr="00E549B4">
              <w:rPr>
                <w:rFonts w:ascii="楷体_GB2312" w:eastAsia="楷体_GB2312" w:hAnsi="宋体" w:hint="eastAsia"/>
                <w:b/>
                <w:bCs/>
                <w:sz w:val="24"/>
              </w:rPr>
              <w:t>会审小组意见</w:t>
            </w:r>
          </w:p>
        </w:tc>
        <w:tc>
          <w:tcPr>
            <w:tcW w:w="6099" w:type="dxa"/>
            <w:gridSpan w:val="10"/>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jc w:val="center"/>
              <w:rPr>
                <w:rFonts w:ascii="楷体_GB2312" w:eastAsia="楷体_GB2312" w:hAnsi="宋体"/>
                <w:bCs/>
                <w:sz w:val="24"/>
              </w:rPr>
            </w:pPr>
          </w:p>
          <w:p w:rsidR="00515A05" w:rsidRPr="00A5548C" w:rsidRDefault="00515A05" w:rsidP="004C4130">
            <w:pPr>
              <w:jc w:val="center"/>
              <w:rPr>
                <w:rFonts w:ascii="楷体_GB2312" w:eastAsia="楷体_GB2312"/>
                <w:bCs/>
                <w:sz w:val="24"/>
              </w:rPr>
            </w:pPr>
            <w:r w:rsidRPr="00A5548C">
              <w:rPr>
                <w:rFonts w:ascii="楷体_GB2312" w:eastAsia="楷体_GB2312" w:hAnsi="宋体" w:hint="eastAsia"/>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int="eastAsia"/>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hAnsi="宋体"/>
                <w:b/>
                <w:bCs/>
                <w:sz w:val="24"/>
              </w:rPr>
            </w:pPr>
            <w:r w:rsidRPr="00E549B4">
              <w:rPr>
                <w:rFonts w:ascii="楷体_GB2312" w:eastAsia="楷体_GB2312" w:hAnsi="宋体"/>
                <w:b/>
                <w:bCs/>
                <w:sz w:val="24"/>
              </w:rPr>
              <w:t>部门</w:t>
            </w:r>
            <w:r>
              <w:rPr>
                <w:rFonts w:ascii="楷体_GB2312" w:eastAsia="楷体_GB2312" w:hAnsi="宋体" w:hint="eastAsia"/>
                <w:b/>
                <w:bCs/>
                <w:sz w:val="24"/>
              </w:rPr>
              <w:t>分管</w:t>
            </w:r>
            <w:r w:rsidRPr="00E549B4">
              <w:rPr>
                <w:rFonts w:ascii="楷体_GB2312" w:eastAsia="楷体_GB2312" w:hAnsi="宋体"/>
                <w:b/>
                <w:bCs/>
                <w:sz w:val="24"/>
              </w:rPr>
              <w:t>校领导意见</w:t>
            </w:r>
          </w:p>
          <w:p w:rsidR="00515A05" w:rsidRPr="00E549B4" w:rsidRDefault="00515A05" w:rsidP="004C4130">
            <w:pPr>
              <w:jc w:val="center"/>
              <w:rPr>
                <w:rFonts w:ascii="楷体_GB2312" w:eastAsia="楷体_GB2312"/>
                <w:b/>
                <w:bCs/>
                <w:sz w:val="24"/>
              </w:rPr>
            </w:pPr>
            <w:r w:rsidRPr="00E549B4">
              <w:rPr>
                <w:rFonts w:ascii="楷体_GB2312" w:eastAsia="楷体_GB2312" w:hAnsi="宋体"/>
                <w:b/>
                <w:bCs/>
                <w:sz w:val="24"/>
              </w:rPr>
              <w:t>（中层干部适用）</w:t>
            </w:r>
          </w:p>
        </w:tc>
        <w:tc>
          <w:tcPr>
            <w:tcW w:w="6099" w:type="dxa"/>
            <w:gridSpan w:val="10"/>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p>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6" w:space="0" w:color="auto"/>
              <w:left w:val="single" w:sz="6" w:space="0" w:color="auto"/>
              <w:bottom w:val="single" w:sz="6" w:space="0" w:color="auto"/>
              <w:right w:val="single" w:sz="6" w:space="0" w:color="auto"/>
            </w:tcBorders>
            <w:vAlign w:val="center"/>
          </w:tcPr>
          <w:p w:rsidR="00515A05" w:rsidRPr="00E549B4" w:rsidRDefault="00515A05" w:rsidP="004C4130">
            <w:pPr>
              <w:jc w:val="center"/>
              <w:rPr>
                <w:rFonts w:ascii="楷体_GB2312" w:eastAsia="楷体_GB2312"/>
                <w:b/>
                <w:bCs/>
                <w:sz w:val="24"/>
              </w:rPr>
            </w:pPr>
            <w:r>
              <w:rPr>
                <w:rFonts w:ascii="楷体_GB2312" w:eastAsia="楷体_GB2312" w:hAnsi="宋体" w:hint="eastAsia"/>
                <w:b/>
                <w:bCs/>
                <w:sz w:val="24"/>
              </w:rPr>
              <w:t>分管</w:t>
            </w:r>
            <w:r w:rsidRPr="00E549B4">
              <w:rPr>
                <w:rFonts w:ascii="楷体_GB2312" w:eastAsia="楷体_GB2312" w:hAnsi="宋体"/>
                <w:b/>
                <w:bCs/>
                <w:sz w:val="24"/>
              </w:rPr>
              <w:t>外事校领导意见</w:t>
            </w:r>
          </w:p>
        </w:tc>
        <w:tc>
          <w:tcPr>
            <w:tcW w:w="6099" w:type="dxa"/>
            <w:gridSpan w:val="10"/>
            <w:tcBorders>
              <w:top w:val="single" w:sz="6" w:space="0" w:color="auto"/>
              <w:left w:val="single" w:sz="6" w:space="0" w:color="auto"/>
              <w:bottom w:val="single" w:sz="6" w:space="0" w:color="auto"/>
              <w:right w:val="single" w:sz="6" w:space="0" w:color="auto"/>
            </w:tcBorders>
            <w:vAlign w:val="center"/>
          </w:tcPr>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p>
          <w:p w:rsidR="00515A05" w:rsidRPr="00A5548C" w:rsidRDefault="00515A05" w:rsidP="004C4130">
            <w:pPr>
              <w:jc w:val="center"/>
              <w:rPr>
                <w:rFonts w:ascii="楷体_GB2312" w:eastAsia="楷体_GB2312"/>
                <w:bCs/>
                <w:sz w:val="24"/>
              </w:rPr>
            </w:pPr>
            <w:r w:rsidRPr="00A5548C">
              <w:rPr>
                <w:rFonts w:ascii="楷体_GB2312" w:eastAsia="楷体_GB2312"/>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r w:rsidR="00515A05" w:rsidRPr="00A5548C" w:rsidTr="004C4130">
        <w:trPr>
          <w:cantSplit/>
          <w:trHeight w:val="737"/>
        </w:trPr>
        <w:tc>
          <w:tcPr>
            <w:tcW w:w="2750" w:type="dxa"/>
            <w:gridSpan w:val="4"/>
            <w:tcBorders>
              <w:top w:val="single" w:sz="6" w:space="0" w:color="auto"/>
              <w:left w:val="single" w:sz="6" w:space="0" w:color="auto"/>
              <w:bottom w:val="single" w:sz="6" w:space="0" w:color="auto"/>
              <w:right w:val="single" w:sz="6" w:space="0" w:color="auto"/>
            </w:tcBorders>
            <w:vAlign w:val="center"/>
          </w:tcPr>
          <w:p w:rsidR="00515A05" w:rsidRDefault="00515A05" w:rsidP="004C4130">
            <w:pPr>
              <w:jc w:val="center"/>
              <w:rPr>
                <w:rFonts w:ascii="楷体_GB2312" w:eastAsia="楷体_GB2312" w:hAnsi="宋体"/>
                <w:b/>
                <w:bCs/>
                <w:sz w:val="24"/>
              </w:rPr>
            </w:pPr>
            <w:r>
              <w:rPr>
                <w:rFonts w:ascii="楷体_GB2312" w:eastAsia="楷体_GB2312" w:hAnsi="宋体" w:hint="eastAsia"/>
                <w:b/>
                <w:bCs/>
                <w:sz w:val="24"/>
              </w:rPr>
              <w:t>党委主要领导意见</w:t>
            </w:r>
          </w:p>
          <w:p w:rsidR="00515A05" w:rsidRPr="00E549B4" w:rsidRDefault="00515A05" w:rsidP="004C4130">
            <w:pPr>
              <w:jc w:val="center"/>
              <w:rPr>
                <w:rFonts w:ascii="楷体_GB2312" w:eastAsia="楷体_GB2312" w:hAnsi="宋体"/>
                <w:b/>
                <w:bCs/>
                <w:sz w:val="24"/>
              </w:rPr>
            </w:pPr>
            <w:r>
              <w:rPr>
                <w:rFonts w:ascii="楷体_GB2312" w:eastAsia="楷体_GB2312" w:hAnsi="宋体" w:hint="eastAsia"/>
                <w:b/>
                <w:bCs/>
                <w:sz w:val="24"/>
              </w:rPr>
              <w:t>（校领导适用）</w:t>
            </w:r>
          </w:p>
        </w:tc>
        <w:tc>
          <w:tcPr>
            <w:tcW w:w="6099" w:type="dxa"/>
            <w:gridSpan w:val="10"/>
            <w:tcBorders>
              <w:top w:val="single" w:sz="6" w:space="0" w:color="auto"/>
              <w:left w:val="single" w:sz="6" w:space="0" w:color="auto"/>
              <w:bottom w:val="single" w:sz="6" w:space="0" w:color="auto"/>
              <w:right w:val="single" w:sz="6" w:space="0" w:color="auto"/>
            </w:tcBorders>
            <w:vAlign w:val="center"/>
          </w:tcPr>
          <w:p w:rsidR="00515A05" w:rsidRDefault="00515A05" w:rsidP="004C4130">
            <w:pPr>
              <w:jc w:val="center"/>
              <w:rPr>
                <w:rFonts w:ascii="楷体_GB2312" w:eastAsia="楷体_GB2312" w:hAnsi="宋体"/>
                <w:bCs/>
                <w:sz w:val="24"/>
              </w:rPr>
            </w:pPr>
            <w:r>
              <w:rPr>
                <w:rFonts w:ascii="楷体_GB2312" w:eastAsia="楷体_GB2312" w:hAnsi="宋体" w:hint="eastAsia"/>
                <w:bCs/>
                <w:sz w:val="24"/>
              </w:rPr>
              <w:t xml:space="preserve">                  </w:t>
            </w:r>
          </w:p>
          <w:p w:rsidR="00515A05" w:rsidRPr="00A5548C" w:rsidRDefault="00515A05" w:rsidP="004C4130">
            <w:pPr>
              <w:jc w:val="center"/>
              <w:rPr>
                <w:rFonts w:ascii="楷体_GB2312" w:eastAsia="楷体_GB2312"/>
                <w:bCs/>
                <w:sz w:val="24"/>
              </w:rPr>
            </w:pPr>
            <w:r>
              <w:rPr>
                <w:rFonts w:ascii="楷体_GB2312" w:eastAsia="楷体_GB2312" w:hAnsi="宋体" w:hint="eastAsia"/>
                <w:bCs/>
                <w:sz w:val="24"/>
              </w:rPr>
              <w:t xml:space="preserve">                  </w:t>
            </w:r>
            <w:r w:rsidRPr="00A5548C">
              <w:rPr>
                <w:rFonts w:ascii="楷体_GB2312" w:eastAsia="楷体_GB2312" w:hAnsi="宋体"/>
                <w:bCs/>
                <w:sz w:val="24"/>
              </w:rPr>
              <w:t>签名：</w:t>
            </w:r>
            <w:r w:rsidRPr="00A5548C">
              <w:rPr>
                <w:rFonts w:ascii="楷体_GB2312" w:eastAsia="楷体_GB2312"/>
                <w:bCs/>
                <w:sz w:val="24"/>
              </w:rPr>
              <w:t xml:space="preserve">            </w:t>
            </w:r>
            <w:r w:rsidRPr="00A5548C">
              <w:rPr>
                <w:rFonts w:ascii="楷体_GB2312" w:eastAsia="楷体_GB2312" w:hAnsi="宋体"/>
                <w:bCs/>
                <w:sz w:val="24"/>
              </w:rPr>
              <w:t>年</w:t>
            </w:r>
            <w:r w:rsidRPr="00A5548C">
              <w:rPr>
                <w:rFonts w:ascii="楷体_GB2312" w:eastAsia="楷体_GB2312"/>
                <w:bCs/>
                <w:sz w:val="24"/>
              </w:rPr>
              <w:t xml:space="preserve">    </w:t>
            </w:r>
            <w:r w:rsidRPr="00A5548C">
              <w:rPr>
                <w:rFonts w:ascii="楷体_GB2312" w:eastAsia="楷体_GB2312" w:hAnsi="宋体"/>
                <w:bCs/>
                <w:sz w:val="24"/>
              </w:rPr>
              <w:t>月</w:t>
            </w:r>
            <w:r w:rsidRPr="00A5548C">
              <w:rPr>
                <w:rFonts w:ascii="楷体_GB2312" w:eastAsia="楷体_GB2312"/>
                <w:bCs/>
                <w:sz w:val="24"/>
              </w:rPr>
              <w:t xml:space="preserve">    </w:t>
            </w:r>
            <w:r w:rsidRPr="00A5548C">
              <w:rPr>
                <w:rFonts w:ascii="楷体_GB2312" w:eastAsia="楷体_GB2312" w:hAnsi="宋体"/>
                <w:bCs/>
                <w:sz w:val="24"/>
              </w:rPr>
              <w:t>日</w:t>
            </w:r>
          </w:p>
        </w:tc>
      </w:tr>
    </w:tbl>
    <w:p w:rsidR="00515A05" w:rsidRPr="00A5548C" w:rsidRDefault="00515A05" w:rsidP="00515A05">
      <w:pPr>
        <w:jc w:val="right"/>
        <w:rPr>
          <w:rFonts w:ascii="楷体_GB2312" w:eastAsia="楷体_GB2312"/>
          <w:bCs/>
          <w:sz w:val="24"/>
        </w:rPr>
      </w:pPr>
    </w:p>
    <w:p w:rsidR="00515A05" w:rsidRPr="00E24044" w:rsidRDefault="00515A05" w:rsidP="00515A05">
      <w:pPr>
        <w:ind w:firstLineChars="2100" w:firstLine="5040"/>
        <w:rPr>
          <w:rFonts w:ascii="楷体_GB2312" w:eastAsia="楷体_GB2312"/>
          <w:bCs/>
          <w:sz w:val="24"/>
        </w:rPr>
      </w:pPr>
      <w:r w:rsidRPr="00E24044">
        <w:rPr>
          <w:rFonts w:ascii="楷体_GB2312" w:eastAsia="楷体_GB2312"/>
          <w:bCs/>
          <w:sz w:val="24"/>
        </w:rPr>
        <w:t xml:space="preserve">   </w:t>
      </w:r>
      <w:r w:rsidRPr="00E24044">
        <w:rPr>
          <w:rFonts w:ascii="楷体_GB2312" w:eastAsia="楷体_GB2312" w:hAnsi="宋体"/>
          <w:bCs/>
          <w:sz w:val="24"/>
        </w:rPr>
        <w:t>申请日期：</w:t>
      </w:r>
    </w:p>
    <w:tbl>
      <w:tblPr>
        <w:tblW w:w="9244" w:type="dxa"/>
        <w:tblCellMar>
          <w:left w:w="30" w:type="dxa"/>
          <w:right w:w="30" w:type="dxa"/>
        </w:tblCellMar>
        <w:tblLook w:val="0000" w:firstRow="0" w:lastRow="0" w:firstColumn="0" w:lastColumn="0" w:noHBand="0" w:noVBand="0"/>
      </w:tblPr>
      <w:tblGrid>
        <w:gridCol w:w="1358"/>
        <w:gridCol w:w="1342"/>
        <w:gridCol w:w="675"/>
        <w:gridCol w:w="765"/>
        <w:gridCol w:w="1078"/>
        <w:gridCol w:w="362"/>
        <w:gridCol w:w="665"/>
        <w:gridCol w:w="391"/>
        <w:gridCol w:w="325"/>
        <w:gridCol w:w="59"/>
        <w:gridCol w:w="818"/>
        <w:gridCol w:w="442"/>
        <w:gridCol w:w="694"/>
        <w:gridCol w:w="270"/>
      </w:tblGrid>
      <w:tr w:rsidR="00515A05" w:rsidRPr="0091007E" w:rsidTr="004C4130">
        <w:trPr>
          <w:trHeight w:val="447"/>
        </w:trPr>
        <w:tc>
          <w:tcPr>
            <w:tcW w:w="9244" w:type="dxa"/>
            <w:gridSpan w:val="14"/>
            <w:vAlign w:val="center"/>
          </w:tcPr>
          <w:p w:rsidR="00617B1F" w:rsidRPr="00D30ADE" w:rsidRDefault="00617B1F" w:rsidP="00617B1F">
            <w:pPr>
              <w:spacing w:line="640" w:lineRule="exact"/>
              <w:rPr>
                <w:rFonts w:ascii="仿宋_GB2312" w:eastAsia="仿宋_GB2312"/>
                <w:b/>
                <w:sz w:val="28"/>
                <w:szCs w:val="28"/>
              </w:rPr>
            </w:pPr>
            <w:r w:rsidRPr="00D30ADE">
              <w:rPr>
                <w:rFonts w:ascii="仿宋_GB2312" w:eastAsia="仿宋_GB2312" w:hint="eastAsia"/>
                <w:b/>
                <w:sz w:val="28"/>
                <w:szCs w:val="28"/>
              </w:rPr>
              <w:lastRenderedPageBreak/>
              <w:t>附件2</w:t>
            </w:r>
          </w:p>
          <w:p w:rsidR="00515A05" w:rsidRPr="0091007E" w:rsidRDefault="00515A05" w:rsidP="004C4130">
            <w:pPr>
              <w:autoSpaceDE w:val="0"/>
              <w:autoSpaceDN w:val="0"/>
              <w:adjustRightInd w:val="0"/>
              <w:jc w:val="center"/>
              <w:rPr>
                <w:rFonts w:ascii="仿宋_GB2312" w:eastAsia="仿宋_GB2312" w:cs="仿宋_GB2312"/>
                <w:b/>
                <w:bCs/>
                <w:color w:val="000000"/>
                <w:kern w:val="0"/>
                <w:sz w:val="32"/>
                <w:szCs w:val="32"/>
              </w:rPr>
            </w:pPr>
            <w:r>
              <w:rPr>
                <w:rFonts w:ascii="仿宋_GB2312" w:eastAsia="仿宋_GB2312" w:cs="仿宋_GB2312" w:hint="eastAsia"/>
                <w:b/>
                <w:bCs/>
                <w:color w:val="000000"/>
                <w:kern w:val="0"/>
                <w:sz w:val="32"/>
                <w:szCs w:val="32"/>
              </w:rPr>
              <w:t>因公</w:t>
            </w:r>
            <w:r w:rsidRPr="0091007E">
              <w:rPr>
                <w:rFonts w:ascii="仿宋_GB2312" w:eastAsia="仿宋_GB2312" w:cs="仿宋_GB2312" w:hint="eastAsia"/>
                <w:b/>
                <w:bCs/>
                <w:color w:val="000000"/>
                <w:kern w:val="0"/>
                <w:sz w:val="32"/>
                <w:szCs w:val="32"/>
              </w:rPr>
              <w:t>出国</w:t>
            </w:r>
            <w:r>
              <w:rPr>
                <w:rFonts w:ascii="仿宋_GB2312" w:eastAsia="仿宋_GB2312" w:cs="仿宋_GB2312" w:hint="eastAsia"/>
                <w:b/>
                <w:bCs/>
                <w:color w:val="000000"/>
                <w:kern w:val="0"/>
                <w:sz w:val="32"/>
                <w:szCs w:val="32"/>
              </w:rPr>
              <w:t>（境）</w:t>
            </w:r>
            <w:r w:rsidRPr="0091007E">
              <w:rPr>
                <w:rFonts w:ascii="仿宋_GB2312" w:eastAsia="仿宋_GB2312" w:cs="仿宋_GB2312" w:hint="eastAsia"/>
                <w:b/>
                <w:bCs/>
                <w:color w:val="000000"/>
                <w:kern w:val="0"/>
                <w:sz w:val="32"/>
                <w:szCs w:val="32"/>
              </w:rPr>
              <w:t>任务和预算审批意见表</w:t>
            </w:r>
          </w:p>
        </w:tc>
      </w:tr>
      <w:tr w:rsidR="00515A05" w:rsidRPr="0091007E" w:rsidTr="004C4130">
        <w:trPr>
          <w:trHeight w:val="455"/>
        </w:trPr>
        <w:tc>
          <w:tcPr>
            <w:tcW w:w="1358" w:type="dxa"/>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2017" w:type="dxa"/>
            <w:gridSpan w:val="2"/>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1843" w:type="dxa"/>
            <w:gridSpan w:val="2"/>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1027" w:type="dxa"/>
            <w:gridSpan w:val="2"/>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1593" w:type="dxa"/>
            <w:gridSpan w:val="4"/>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1136" w:type="dxa"/>
            <w:gridSpan w:val="2"/>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c>
          <w:tcPr>
            <w:tcW w:w="270" w:type="dxa"/>
            <w:tcBorders>
              <w:bottom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宋体"/>
                <w:color w:val="000000"/>
                <w:kern w:val="0"/>
                <w:sz w:val="24"/>
              </w:rPr>
            </w:pPr>
          </w:p>
        </w:tc>
      </w:tr>
      <w:tr w:rsidR="00515A05" w:rsidRPr="0091007E" w:rsidTr="004C4130">
        <w:trPr>
          <w:trHeight w:val="468"/>
        </w:trPr>
        <w:tc>
          <w:tcPr>
            <w:tcW w:w="9244" w:type="dxa"/>
            <w:gridSpan w:val="1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团组名称</w:t>
            </w:r>
          </w:p>
        </w:tc>
      </w:tr>
      <w:tr w:rsidR="00515A05" w:rsidRPr="0091007E" w:rsidTr="004C4130">
        <w:trPr>
          <w:trHeight w:val="482"/>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组团单位</w:t>
            </w:r>
          </w:p>
        </w:tc>
        <w:tc>
          <w:tcPr>
            <w:tcW w:w="2017"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团长（级别）</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593" w:type="dxa"/>
            <w:gridSpan w:val="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团员人数</w:t>
            </w:r>
          </w:p>
        </w:tc>
        <w:tc>
          <w:tcPr>
            <w:tcW w:w="1136"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宋体"/>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宋体"/>
                <w:color w:val="000000"/>
                <w:kern w:val="0"/>
                <w:sz w:val="24"/>
              </w:rPr>
            </w:pPr>
          </w:p>
        </w:tc>
      </w:tr>
      <w:tr w:rsidR="00515A05" w:rsidRPr="0091007E" w:rsidTr="004C4130">
        <w:trPr>
          <w:trHeight w:val="588"/>
        </w:trPr>
        <w:tc>
          <w:tcPr>
            <w:tcW w:w="3375" w:type="dxa"/>
            <w:gridSpan w:val="3"/>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出访国别（含经停）</w:t>
            </w:r>
          </w:p>
        </w:tc>
        <w:tc>
          <w:tcPr>
            <w:tcW w:w="1843" w:type="dxa"/>
            <w:gridSpan w:val="2"/>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2620" w:type="dxa"/>
            <w:gridSpan w:val="6"/>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出访时间（天数）</w:t>
            </w: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r>
      <w:tr w:rsidR="00515A05" w:rsidRPr="0091007E" w:rsidTr="004C4130">
        <w:trPr>
          <w:trHeight w:val="509"/>
        </w:trPr>
        <w:tc>
          <w:tcPr>
            <w:tcW w:w="9244" w:type="dxa"/>
            <w:gridSpan w:val="1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r w:rsidRPr="0091007E">
              <w:rPr>
                <w:rFonts w:ascii="仿宋_GB2312" w:eastAsia="仿宋_GB2312" w:cs="仿宋_GB2312" w:hint="eastAsia"/>
                <w:b/>
                <w:bCs/>
                <w:color w:val="000000"/>
                <w:kern w:val="0"/>
                <w:sz w:val="24"/>
              </w:rPr>
              <w:t>出国任务审核意见</w:t>
            </w: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审核单位</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Pr>
                <w:rFonts w:ascii="仿宋_GB2312" w:eastAsia="仿宋_GB2312" w:cs="仿宋_GB2312" w:hint="eastAsia"/>
                <w:color w:val="000000"/>
                <w:kern w:val="0"/>
                <w:sz w:val="24"/>
              </w:rPr>
              <w:t>国际交流与合作处</w:t>
            </w:r>
          </w:p>
        </w:tc>
        <w:tc>
          <w:tcPr>
            <w:tcW w:w="1843" w:type="dxa"/>
            <w:gridSpan w:val="2"/>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审核日期</w:t>
            </w:r>
          </w:p>
        </w:tc>
        <w:tc>
          <w:tcPr>
            <w:tcW w:w="1202" w:type="dxa"/>
            <w:gridSpan w:val="3"/>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审核依据</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val="restart"/>
            <w:tcBorders>
              <w:top w:val="single" w:sz="6" w:space="0" w:color="auto"/>
              <w:left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审核内容</w:t>
            </w:r>
          </w:p>
        </w:tc>
        <w:tc>
          <w:tcPr>
            <w:tcW w:w="3860" w:type="dxa"/>
            <w:gridSpan w:val="4"/>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是否列入出</w:t>
            </w:r>
            <w:r>
              <w:rPr>
                <w:rFonts w:ascii="仿宋_GB2312" w:eastAsia="仿宋_GB2312" w:cs="仿宋_GB2312" w:hint="eastAsia"/>
                <w:color w:val="000000"/>
                <w:kern w:val="0"/>
                <w:sz w:val="24"/>
              </w:rPr>
              <w:t>国</w:t>
            </w:r>
            <w:r w:rsidRPr="0091007E">
              <w:rPr>
                <w:rFonts w:ascii="仿宋_GB2312" w:eastAsia="仿宋_GB2312" w:cs="仿宋_GB2312" w:hint="eastAsia"/>
                <w:color w:val="000000"/>
                <w:kern w:val="0"/>
                <w:sz w:val="24"/>
              </w:rPr>
              <w:t>计划：</w:t>
            </w: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出访目标和必要性：</w:t>
            </w: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时间和国别是否符合规定：</w:t>
            </w: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路线是否符合规定：</w:t>
            </w: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3860" w:type="dxa"/>
            <w:gridSpan w:val="4"/>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团组人数是否符合规定：</w:t>
            </w: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其他事项：</w:t>
            </w: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审核意见</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Pr>
                <w:rFonts w:ascii="仿宋_GB2312" w:eastAsia="仿宋_GB2312" w:cs="仿宋_GB2312" w:hint="eastAsia"/>
                <w:color w:val="000000"/>
                <w:kern w:val="0"/>
                <w:sz w:val="24"/>
              </w:rPr>
              <w:t>国际处处长审批：</w:t>
            </w: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9244" w:type="dxa"/>
            <w:gridSpan w:val="1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r w:rsidRPr="0091007E">
              <w:rPr>
                <w:rFonts w:ascii="仿宋_GB2312" w:eastAsia="仿宋_GB2312" w:cs="仿宋_GB2312" w:hint="eastAsia"/>
                <w:b/>
                <w:bCs/>
                <w:color w:val="000000"/>
                <w:kern w:val="0"/>
                <w:sz w:val="24"/>
              </w:rPr>
              <w:t>预算财务审核意见</w:t>
            </w: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审核单位</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审核日期</w:t>
            </w:r>
          </w:p>
        </w:tc>
        <w:tc>
          <w:tcPr>
            <w:tcW w:w="1202" w:type="dxa"/>
            <w:gridSpan w:val="3"/>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b/>
                <w:bCs/>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b/>
                <w:bCs/>
                <w:color w:val="000000"/>
                <w:kern w:val="0"/>
                <w:sz w:val="24"/>
              </w:rPr>
            </w:pP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审核依据</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418"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202" w:type="dxa"/>
            <w:gridSpan w:val="3"/>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val="restart"/>
            <w:tcBorders>
              <w:left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审核内容</w:t>
            </w:r>
          </w:p>
        </w:tc>
        <w:tc>
          <w:tcPr>
            <w:tcW w:w="7886" w:type="dxa"/>
            <w:gridSpan w:val="13"/>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Pr>
                <w:rFonts w:ascii="仿宋_GB2312" w:eastAsia="仿宋_GB2312" w:cs="仿宋_GB2312" w:hint="eastAsia"/>
                <w:color w:val="000000"/>
                <w:kern w:val="0"/>
                <w:sz w:val="24"/>
              </w:rPr>
              <w:t>是否列入年度预算</w:t>
            </w:r>
            <w:r w:rsidRPr="0091007E">
              <w:rPr>
                <w:rFonts w:ascii="仿宋_GB2312" w:eastAsia="仿宋_GB2312" w:cs="仿宋_GB2312" w:hint="eastAsia"/>
                <w:color w:val="000000"/>
                <w:kern w:val="0"/>
                <w:sz w:val="24"/>
              </w:rPr>
              <w:t xml:space="preserve">： </w:t>
            </w: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342"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合计</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国际旅费</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住宿费</w:t>
            </w:r>
          </w:p>
        </w:tc>
        <w:tc>
          <w:tcPr>
            <w:tcW w:w="1440" w:type="dxa"/>
            <w:gridSpan w:val="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伙食费</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公杂费</w:t>
            </w:r>
          </w:p>
        </w:tc>
        <w:tc>
          <w:tcPr>
            <w:tcW w:w="964"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其他费用</w:t>
            </w: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342" w:type="dxa"/>
            <w:tcBorders>
              <w:top w:val="single" w:sz="6" w:space="0" w:color="auto"/>
              <w:left w:val="single" w:sz="6" w:space="0" w:color="auto"/>
              <w:bottom w:val="single" w:sz="6" w:space="0" w:color="auto"/>
              <w:right w:val="single" w:sz="6" w:space="0" w:color="auto"/>
            </w:tcBorders>
            <w:vAlign w:val="center"/>
          </w:tcPr>
          <w:p w:rsidR="00515A05" w:rsidRDefault="00515A05" w:rsidP="004C4130">
            <w:pPr>
              <w:autoSpaceDE w:val="0"/>
              <w:autoSpaceDN w:val="0"/>
              <w:adjustRightInd w:val="0"/>
              <w:jc w:val="center"/>
              <w:rPr>
                <w:rFonts w:ascii="仿宋_GB2312" w:eastAsia="仿宋_GB2312" w:cs="仿宋_GB2312"/>
                <w:color w:val="000000"/>
                <w:kern w:val="0"/>
                <w:sz w:val="24"/>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515A05" w:rsidRDefault="00515A05" w:rsidP="004C4130">
            <w:pPr>
              <w:autoSpaceDE w:val="0"/>
              <w:autoSpaceDN w:val="0"/>
              <w:adjustRightInd w:val="0"/>
              <w:jc w:val="center"/>
              <w:rPr>
                <w:rFonts w:ascii="仿宋_GB2312" w:eastAsia="仿宋_GB2312" w:cs="仿宋_GB2312"/>
                <w:color w:val="000000"/>
                <w:kern w:val="0"/>
                <w:sz w:val="24"/>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440" w:type="dxa"/>
            <w:gridSpan w:val="4"/>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964" w:type="dxa"/>
            <w:gridSpan w:val="2"/>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3860" w:type="dxa"/>
            <w:gridSpan w:val="4"/>
            <w:tcBorders>
              <w:top w:val="single" w:sz="6" w:space="0" w:color="auto"/>
              <w:left w:val="single" w:sz="6" w:space="0" w:color="auto"/>
              <w:bottom w:val="single" w:sz="4"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须事先报批的支出事项：</w:t>
            </w:r>
          </w:p>
        </w:tc>
        <w:tc>
          <w:tcPr>
            <w:tcW w:w="1743" w:type="dxa"/>
            <w:gridSpan w:val="4"/>
            <w:tcBorders>
              <w:top w:val="single" w:sz="6" w:space="0" w:color="auto"/>
              <w:left w:val="nil"/>
              <w:bottom w:val="single" w:sz="4"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877" w:type="dxa"/>
            <w:gridSpan w:val="2"/>
            <w:tcBorders>
              <w:top w:val="single" w:sz="6" w:space="0" w:color="auto"/>
              <w:left w:val="nil"/>
              <w:bottom w:val="single" w:sz="4"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4"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4"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vMerge/>
            <w:tcBorders>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其他事项：</w:t>
            </w: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743" w:type="dxa"/>
            <w:gridSpan w:val="4"/>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877"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r w:rsidR="00515A05" w:rsidRPr="0091007E" w:rsidTr="004C4130">
        <w:trPr>
          <w:trHeight w:val="468"/>
        </w:trPr>
        <w:tc>
          <w:tcPr>
            <w:tcW w:w="1358" w:type="dxa"/>
            <w:tcBorders>
              <w:top w:val="single" w:sz="6" w:space="0" w:color="auto"/>
              <w:left w:val="single" w:sz="6" w:space="0" w:color="auto"/>
              <w:bottom w:val="single" w:sz="6" w:space="0" w:color="auto"/>
              <w:right w:val="single" w:sz="6" w:space="0" w:color="auto"/>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r w:rsidRPr="0091007E">
              <w:rPr>
                <w:rFonts w:ascii="仿宋_GB2312" w:eastAsia="仿宋_GB2312" w:cs="仿宋_GB2312" w:hint="eastAsia"/>
                <w:color w:val="000000"/>
                <w:kern w:val="0"/>
                <w:sz w:val="24"/>
              </w:rPr>
              <w:t>审核意见</w:t>
            </w:r>
          </w:p>
        </w:tc>
        <w:tc>
          <w:tcPr>
            <w:tcW w:w="2017" w:type="dxa"/>
            <w:gridSpan w:val="2"/>
            <w:tcBorders>
              <w:top w:val="single" w:sz="6" w:space="0" w:color="auto"/>
              <w:left w:val="single" w:sz="6" w:space="0" w:color="auto"/>
              <w:bottom w:val="single" w:sz="6" w:space="0" w:color="auto"/>
              <w:right w:val="nil"/>
            </w:tcBorders>
            <w:vAlign w:val="center"/>
          </w:tcPr>
          <w:p w:rsidR="00515A05" w:rsidRPr="0091007E" w:rsidRDefault="00515A05" w:rsidP="004C4130">
            <w:pPr>
              <w:autoSpaceDE w:val="0"/>
              <w:autoSpaceDN w:val="0"/>
              <w:adjustRightInd w:val="0"/>
              <w:rPr>
                <w:rFonts w:ascii="仿宋_GB2312" w:eastAsia="仿宋_GB2312" w:cs="仿宋_GB2312"/>
                <w:color w:val="000000"/>
                <w:kern w:val="0"/>
                <w:sz w:val="24"/>
              </w:rPr>
            </w:pPr>
          </w:p>
        </w:tc>
        <w:tc>
          <w:tcPr>
            <w:tcW w:w="1843"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r>
              <w:rPr>
                <w:rFonts w:ascii="仿宋_GB2312" w:eastAsia="仿宋_GB2312" w:cs="仿宋_GB2312" w:hint="eastAsia"/>
                <w:color w:val="000000"/>
                <w:kern w:val="0"/>
                <w:sz w:val="24"/>
              </w:rPr>
              <w:t xml:space="preserve">    计财处处长审批：</w:t>
            </w:r>
          </w:p>
        </w:tc>
        <w:tc>
          <w:tcPr>
            <w:tcW w:w="1743" w:type="dxa"/>
            <w:gridSpan w:val="4"/>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877"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1136" w:type="dxa"/>
            <w:gridSpan w:val="2"/>
            <w:tcBorders>
              <w:top w:val="single" w:sz="6" w:space="0" w:color="auto"/>
              <w:left w:val="nil"/>
              <w:bottom w:val="single" w:sz="6" w:space="0" w:color="auto"/>
              <w:right w:val="nil"/>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c>
          <w:tcPr>
            <w:tcW w:w="270" w:type="dxa"/>
            <w:tcBorders>
              <w:top w:val="single" w:sz="6" w:space="0" w:color="auto"/>
              <w:left w:val="nil"/>
              <w:bottom w:val="single" w:sz="6" w:space="0" w:color="auto"/>
              <w:right w:val="single" w:sz="6" w:space="0" w:color="auto"/>
            </w:tcBorders>
            <w:vAlign w:val="center"/>
          </w:tcPr>
          <w:p w:rsidR="00515A05" w:rsidRPr="0091007E" w:rsidRDefault="00515A05" w:rsidP="004C4130">
            <w:pPr>
              <w:autoSpaceDE w:val="0"/>
              <w:autoSpaceDN w:val="0"/>
              <w:adjustRightInd w:val="0"/>
              <w:jc w:val="center"/>
              <w:rPr>
                <w:rFonts w:ascii="仿宋_GB2312" w:eastAsia="仿宋_GB2312" w:cs="仿宋_GB2312"/>
                <w:color w:val="000000"/>
                <w:kern w:val="0"/>
                <w:sz w:val="24"/>
              </w:rPr>
            </w:pPr>
          </w:p>
        </w:tc>
      </w:tr>
    </w:tbl>
    <w:p w:rsidR="00515A05" w:rsidRDefault="00515A05" w:rsidP="00515A05">
      <w:pPr>
        <w:spacing w:line="640" w:lineRule="exact"/>
        <w:rPr>
          <w:rFonts w:ascii="仿宋_GB2312" w:eastAsia="仿宋_GB2312" w:cs="仿宋_GB2312"/>
          <w:color w:val="000000"/>
          <w:spacing w:val="-2"/>
          <w:kern w:val="0"/>
          <w:sz w:val="24"/>
        </w:rPr>
      </w:pPr>
      <w:r>
        <w:rPr>
          <w:rFonts w:ascii="仿宋_GB2312" w:eastAsia="仿宋_GB2312" w:cs="仿宋_GB2312" w:hint="eastAsia"/>
          <w:color w:val="000000"/>
          <w:spacing w:val="-2"/>
          <w:kern w:val="0"/>
          <w:sz w:val="24"/>
        </w:rPr>
        <w:t>备注：出访团组和单位财务部门应对</w:t>
      </w:r>
      <w:r w:rsidRPr="00201338">
        <w:rPr>
          <w:rFonts w:ascii="仿宋_GB2312" w:eastAsia="仿宋_GB2312" w:cs="仿宋_GB2312" w:hint="eastAsia"/>
          <w:color w:val="000000"/>
          <w:spacing w:val="-2"/>
          <w:kern w:val="0"/>
          <w:sz w:val="24"/>
        </w:rPr>
        <w:t>各项支出的测算</w:t>
      </w:r>
      <w:r>
        <w:rPr>
          <w:rFonts w:ascii="仿宋_GB2312" w:eastAsia="仿宋_GB2312" w:cs="仿宋_GB2312" w:hint="eastAsia"/>
          <w:color w:val="000000"/>
          <w:spacing w:val="-2"/>
          <w:kern w:val="0"/>
          <w:sz w:val="24"/>
        </w:rPr>
        <w:t>和审核做</w:t>
      </w:r>
      <w:r w:rsidRPr="00201338">
        <w:rPr>
          <w:rFonts w:ascii="仿宋_GB2312" w:eastAsia="仿宋_GB2312" w:cs="仿宋_GB2312" w:hint="eastAsia"/>
          <w:color w:val="000000"/>
          <w:spacing w:val="-2"/>
          <w:kern w:val="0"/>
          <w:sz w:val="24"/>
        </w:rPr>
        <w:t>详细说明。</w:t>
      </w:r>
    </w:p>
    <w:p w:rsidR="003136F6" w:rsidRDefault="003136F6" w:rsidP="003136F6">
      <w:pPr>
        <w:widowControl/>
        <w:jc w:val="center"/>
        <w:rPr>
          <w:rFonts w:ascii="黑体" w:eastAsia="黑体" w:hAnsi="宋体" w:cs="宋体"/>
          <w:kern w:val="0"/>
          <w:sz w:val="24"/>
          <w:szCs w:val="24"/>
        </w:rPr>
        <w:sectPr w:rsidR="003136F6" w:rsidSect="00ED0995">
          <w:footerReference w:type="default" r:id="rId9"/>
          <w:pgSz w:w="11906" w:h="16838"/>
          <w:pgMar w:top="1440" w:right="1800" w:bottom="1440" w:left="1800" w:header="851" w:footer="992" w:gutter="0"/>
          <w:cols w:space="425"/>
          <w:docGrid w:type="lines" w:linePitch="312"/>
        </w:sectPr>
      </w:pPr>
    </w:p>
    <w:tbl>
      <w:tblPr>
        <w:tblpPr w:leftFromText="180" w:rightFromText="180" w:vertAnchor="page" w:horzAnchor="margin" w:tblpY="461"/>
        <w:tblW w:w="13680" w:type="dxa"/>
        <w:tblLook w:val="04A0" w:firstRow="1" w:lastRow="0" w:firstColumn="1" w:lastColumn="0" w:noHBand="0" w:noVBand="1"/>
      </w:tblPr>
      <w:tblGrid>
        <w:gridCol w:w="1154"/>
        <w:gridCol w:w="1545"/>
        <w:gridCol w:w="1121"/>
        <w:gridCol w:w="1121"/>
        <w:gridCol w:w="1121"/>
        <w:gridCol w:w="1121"/>
        <w:gridCol w:w="1283"/>
        <w:gridCol w:w="1021"/>
        <w:gridCol w:w="1031"/>
        <w:gridCol w:w="1031"/>
        <w:gridCol w:w="1031"/>
        <w:gridCol w:w="1100"/>
      </w:tblGrid>
      <w:tr w:rsidR="003136F6" w:rsidRPr="003136F6" w:rsidTr="003136F6">
        <w:trPr>
          <w:trHeight w:val="735"/>
        </w:trPr>
        <w:tc>
          <w:tcPr>
            <w:tcW w:w="13680" w:type="dxa"/>
            <w:gridSpan w:val="12"/>
            <w:tcBorders>
              <w:top w:val="nil"/>
              <w:left w:val="nil"/>
              <w:bottom w:val="nil"/>
              <w:right w:val="nil"/>
            </w:tcBorders>
            <w:shd w:val="clear" w:color="auto" w:fill="auto"/>
            <w:noWrap/>
            <w:vAlign w:val="center"/>
            <w:hideMark/>
          </w:tcPr>
          <w:p w:rsidR="00617B1F" w:rsidRPr="00617B1F" w:rsidRDefault="00617B1F" w:rsidP="00617B1F">
            <w:pPr>
              <w:widowControl/>
              <w:jc w:val="left"/>
              <w:rPr>
                <w:rFonts w:asciiTheme="minorEastAsia" w:hAnsiTheme="minorEastAsia" w:cs="宋体"/>
                <w:kern w:val="0"/>
                <w:sz w:val="24"/>
                <w:szCs w:val="24"/>
              </w:rPr>
            </w:pPr>
            <w:r w:rsidRPr="00617B1F">
              <w:rPr>
                <w:rFonts w:asciiTheme="minorEastAsia" w:hAnsiTheme="minorEastAsia" w:cs="宋体" w:hint="eastAsia"/>
                <w:kern w:val="0"/>
                <w:sz w:val="24"/>
                <w:szCs w:val="24"/>
              </w:rPr>
              <w:lastRenderedPageBreak/>
              <w:t>附件3</w:t>
            </w:r>
          </w:p>
          <w:p w:rsidR="003136F6" w:rsidRPr="003136F6" w:rsidRDefault="003136F6" w:rsidP="003136F6">
            <w:pPr>
              <w:widowControl/>
              <w:jc w:val="center"/>
              <w:rPr>
                <w:rFonts w:ascii="黑体" w:eastAsia="黑体" w:hAnsi="宋体" w:cs="宋体"/>
                <w:kern w:val="0"/>
                <w:sz w:val="24"/>
                <w:szCs w:val="24"/>
              </w:rPr>
            </w:pPr>
            <w:r w:rsidRPr="003136F6">
              <w:rPr>
                <w:rFonts w:ascii="黑体" w:eastAsia="黑体" w:hAnsi="宋体" w:cs="宋体" w:hint="eastAsia"/>
                <w:kern w:val="0"/>
                <w:sz w:val="24"/>
                <w:szCs w:val="24"/>
              </w:rPr>
              <w:t>因公出国(境)经费、用汇预算申请表</w:t>
            </w:r>
          </w:p>
        </w:tc>
      </w:tr>
      <w:tr w:rsidR="003136F6" w:rsidRPr="003136F6" w:rsidTr="003136F6">
        <w:trPr>
          <w:trHeight w:val="330"/>
        </w:trPr>
        <w:tc>
          <w:tcPr>
            <w:tcW w:w="13680" w:type="dxa"/>
            <w:gridSpan w:val="12"/>
            <w:tcBorders>
              <w:top w:val="nil"/>
              <w:left w:val="nil"/>
              <w:bottom w:val="single" w:sz="4" w:space="0" w:color="auto"/>
              <w:right w:val="nil"/>
            </w:tcBorders>
            <w:shd w:val="clear" w:color="auto" w:fill="auto"/>
            <w:noWrap/>
            <w:vAlign w:val="center"/>
            <w:hideMark/>
          </w:tcPr>
          <w:p w:rsidR="003136F6" w:rsidRP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 xml:space="preserve">      </w:t>
            </w:r>
            <w:r w:rsidRPr="003136F6">
              <w:rPr>
                <w:rFonts w:ascii="宋体" w:eastAsia="宋体" w:hAnsi="宋体" w:cs="宋体" w:hint="eastAsia"/>
                <w:b/>
                <w:bCs/>
                <w:kern w:val="0"/>
                <w:sz w:val="18"/>
                <w:szCs w:val="18"/>
              </w:rPr>
              <w:t xml:space="preserve">单位盖章 </w:t>
            </w:r>
            <w:r w:rsidRPr="003136F6">
              <w:rPr>
                <w:rFonts w:ascii="宋体" w:eastAsia="宋体" w:hAnsi="宋体" w:cs="宋体" w:hint="eastAsia"/>
                <w:kern w:val="0"/>
                <w:sz w:val="18"/>
                <w:szCs w:val="18"/>
              </w:rPr>
              <w:t xml:space="preserve">               出访团组批件号：                                                          填表时间:</w:t>
            </w:r>
          </w:p>
        </w:tc>
      </w:tr>
      <w:tr w:rsidR="003136F6" w:rsidRPr="003136F6" w:rsidTr="00FB15EA">
        <w:trPr>
          <w:trHeight w:val="47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出访天数</w:t>
            </w:r>
          </w:p>
        </w:tc>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共计         天，其中(国家或地区、城市分别天数）：</w:t>
            </w:r>
          </w:p>
        </w:tc>
      </w:tr>
      <w:tr w:rsidR="003136F6" w:rsidRPr="003136F6" w:rsidTr="00FB15EA">
        <w:trPr>
          <w:trHeight w:val="4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经费来源</w:t>
            </w:r>
            <w:r w:rsidRPr="003136F6">
              <w:rPr>
                <w:rFonts w:ascii="楷体_GB2312" w:eastAsia="楷体_GB2312" w:hAnsi="宋体" w:cs="宋体" w:hint="eastAsia"/>
                <w:kern w:val="0"/>
                <w:sz w:val="18"/>
                <w:szCs w:val="18"/>
              </w:rPr>
              <w:t>(勾选)</w:t>
            </w:r>
            <w:r w:rsidRPr="003136F6">
              <w:rPr>
                <w:rFonts w:ascii="楷体_GB2312" w:eastAsia="楷体_GB2312" w:hAnsi="宋体" w:cs="宋体" w:hint="eastAsia"/>
                <w:b/>
                <w:bCs/>
                <w:kern w:val="0"/>
                <w:sz w:val="18"/>
                <w:szCs w:val="18"/>
              </w:rPr>
              <w:t xml:space="preserve">   </w:t>
            </w:r>
          </w:p>
        </w:tc>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1、财政统管经费           2、部门预算专项经费           3、其他情况：</w:t>
            </w:r>
          </w:p>
        </w:tc>
      </w:tr>
      <w:tr w:rsidR="003136F6" w:rsidRPr="003136F6" w:rsidTr="003136F6">
        <w:trPr>
          <w:trHeight w:val="375"/>
        </w:trPr>
        <w:tc>
          <w:tcPr>
            <w:tcW w:w="136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经   费   申   请（     人）</w:t>
            </w:r>
          </w:p>
        </w:tc>
      </w:tr>
      <w:tr w:rsidR="003136F6" w:rsidRPr="003136F6" w:rsidTr="003136F6">
        <w:trPr>
          <w:trHeight w:val="390"/>
        </w:trPr>
        <w:tc>
          <w:tcPr>
            <w:tcW w:w="136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经费申请人员名单：</w:t>
            </w:r>
          </w:p>
        </w:tc>
      </w:tr>
      <w:tr w:rsidR="003136F6" w:rsidRPr="003136F6" w:rsidTr="003136F6">
        <w:trPr>
          <w:trHeight w:val="360"/>
        </w:trPr>
        <w:tc>
          <w:tcPr>
            <w:tcW w:w="84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 xml:space="preserve">境    外    费    用 </w:t>
            </w:r>
            <w:r w:rsidRPr="003136F6">
              <w:rPr>
                <w:rFonts w:ascii="楷体_GB2312" w:eastAsia="楷体_GB2312" w:hAnsi="宋体" w:cs="宋体" w:hint="eastAsia"/>
                <w:kern w:val="0"/>
                <w:sz w:val="18"/>
                <w:szCs w:val="18"/>
              </w:rPr>
              <w:t>(以外汇核算)</w:t>
            </w:r>
          </w:p>
        </w:tc>
        <w:tc>
          <w:tcPr>
            <w:tcW w:w="41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 xml:space="preserve">   境 内 费 用 </w:t>
            </w:r>
            <w:r w:rsidRPr="003136F6">
              <w:rPr>
                <w:rFonts w:ascii="楷体_GB2312" w:eastAsia="楷体_GB2312" w:hAnsi="宋体" w:cs="宋体" w:hint="eastAsia"/>
                <w:kern w:val="0"/>
                <w:sz w:val="18"/>
                <w:szCs w:val="18"/>
              </w:rPr>
              <w:t xml:space="preserve">(以人民币核算) </w:t>
            </w:r>
            <w:r w:rsidRPr="003136F6">
              <w:rPr>
                <w:rFonts w:ascii="楷体_GB2312" w:eastAsia="楷体_GB2312" w:hAnsi="宋体" w:cs="宋体" w:hint="eastAsia"/>
                <w:b/>
                <w:bCs/>
                <w:kern w:val="0"/>
                <w:sz w:val="18"/>
                <w:szCs w:val="18"/>
              </w:rPr>
              <w:t xml:space="preserve">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国际旅费 （以人民币核算）</w:t>
            </w:r>
          </w:p>
        </w:tc>
      </w:tr>
      <w:tr w:rsidR="003136F6" w:rsidRPr="003136F6" w:rsidTr="003136F6">
        <w:trPr>
          <w:trHeight w:val="88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Default="00697A0C" w:rsidP="003136F6">
            <w:pPr>
              <w:widowControl/>
              <w:jc w:val="right"/>
              <w:rPr>
                <w:rFonts w:ascii="宋体" w:eastAsia="宋体" w:hAnsi="宋体" w:cs="宋体"/>
                <w:kern w:val="0"/>
                <w:sz w:val="18"/>
                <w:szCs w:val="18"/>
              </w:rPr>
            </w:pPr>
            <w:r>
              <w:rPr>
                <w:rFonts w:ascii="宋体" w:eastAsia="宋体" w:hAnsi="宋体" w:cs="宋体"/>
                <w:noProof/>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12700</wp:posOffset>
                      </wp:positionV>
                      <wp:extent cx="1708150" cy="558800"/>
                      <wp:effectExtent l="6350" t="11430" r="9525"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55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5.5pt;margin-top:1pt;width:134.5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"/>
                  </w:pict>
                </mc:Fallback>
              </mc:AlternateContent>
            </w:r>
            <w:r w:rsidR="003136F6" w:rsidRPr="003136F6">
              <w:rPr>
                <w:rFonts w:ascii="宋体" w:eastAsia="宋体" w:hAnsi="宋体" w:cs="宋体" w:hint="eastAsia"/>
                <w:kern w:val="0"/>
                <w:sz w:val="18"/>
                <w:szCs w:val="18"/>
              </w:rPr>
              <w:t>项目</w:t>
            </w:r>
          </w:p>
          <w:p w:rsidR="003136F6" w:rsidRPr="003136F6" w:rsidRDefault="003136F6" w:rsidP="003136F6">
            <w:pPr>
              <w:widowControl/>
              <w:jc w:val="left"/>
              <w:rPr>
                <w:rFonts w:ascii="宋体" w:eastAsia="宋体" w:hAnsi="宋体" w:cs="宋体"/>
                <w:kern w:val="0"/>
                <w:sz w:val="18"/>
                <w:szCs w:val="18"/>
              </w:rPr>
            </w:pPr>
            <w:r>
              <w:rPr>
                <w:rFonts w:ascii="宋体" w:eastAsia="宋体" w:hAnsi="宋体" w:cs="宋体" w:hint="eastAsia"/>
                <w:kern w:val="0"/>
                <w:sz w:val="18"/>
                <w:szCs w:val="18"/>
              </w:rPr>
              <w:t>城市</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住宿费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伙食费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公杂费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培训费</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其  他</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签证费</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保险费</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防疫费</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其  他</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仿宋_GB2312" w:eastAsia="仿宋_GB2312" w:hAnsi="宋体" w:cs="宋体"/>
                <w:kern w:val="0"/>
                <w:sz w:val="18"/>
                <w:szCs w:val="18"/>
              </w:rPr>
            </w:pPr>
          </w:p>
        </w:tc>
      </w:tr>
      <w:tr w:rsidR="003136F6" w:rsidRPr="003136F6" w:rsidTr="003136F6">
        <w:trPr>
          <w:trHeight w:val="450"/>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3136F6" w:rsidRPr="003136F6" w:rsidRDefault="003136F6" w:rsidP="003136F6">
            <w:pPr>
              <w:widowControl/>
              <w:jc w:val="left"/>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28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r>
      <w:tr w:rsidR="003136F6" w:rsidRPr="003136F6" w:rsidTr="003136F6">
        <w:trPr>
          <w:trHeight w:val="450"/>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3136F6" w:rsidRPr="003136F6" w:rsidRDefault="003136F6" w:rsidP="003136F6">
            <w:pPr>
              <w:widowControl/>
              <w:jc w:val="left"/>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楷体_GB2312" w:eastAsia="楷体_GB2312" w:hAnsi="宋体" w:cs="宋体"/>
                <w:kern w:val="0"/>
                <w:sz w:val="18"/>
                <w:szCs w:val="18"/>
              </w:rPr>
            </w:pPr>
            <w:r w:rsidRPr="003136F6">
              <w:rPr>
                <w:rFonts w:ascii="楷体_GB2312" w:eastAsia="楷体_GB2312" w:hAnsi="宋体" w:cs="宋体" w:hint="eastAsia"/>
                <w:kern w:val="0"/>
                <w:sz w:val="18"/>
                <w:szCs w:val="18"/>
              </w:rPr>
              <w:t xml:space="preserve">　</w:t>
            </w:r>
          </w:p>
        </w:tc>
        <w:tc>
          <w:tcPr>
            <w:tcW w:w="1283" w:type="dxa"/>
            <w:vMerge/>
            <w:tcBorders>
              <w:top w:val="single" w:sz="4" w:space="0" w:color="auto"/>
              <w:left w:val="single" w:sz="4" w:space="0" w:color="auto"/>
              <w:bottom w:val="single" w:sz="4" w:space="0" w:color="auto"/>
              <w:right w:val="nil"/>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136F6" w:rsidRPr="003136F6" w:rsidRDefault="003136F6" w:rsidP="003136F6">
            <w:pPr>
              <w:widowControl/>
              <w:jc w:val="left"/>
              <w:rPr>
                <w:rFonts w:ascii="楷体_GB2312" w:eastAsia="楷体_GB2312" w:hAnsi="宋体" w:cs="宋体"/>
                <w:kern w:val="0"/>
                <w:sz w:val="18"/>
                <w:szCs w:val="18"/>
              </w:rPr>
            </w:pPr>
          </w:p>
        </w:tc>
      </w:tr>
      <w:tr w:rsidR="003136F6" w:rsidRPr="003136F6" w:rsidTr="003136F6">
        <w:trPr>
          <w:trHeight w:val="432"/>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合  计</w:t>
            </w:r>
          </w:p>
        </w:tc>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 xml:space="preserve">境外用汇                      ；境内费用             ；国际旅费             。总计             元人民币。        </w:t>
            </w:r>
          </w:p>
        </w:tc>
      </w:tr>
      <w:tr w:rsidR="003136F6" w:rsidRPr="003136F6" w:rsidTr="003136F6">
        <w:trPr>
          <w:trHeight w:val="360"/>
        </w:trPr>
        <w:tc>
          <w:tcPr>
            <w:tcW w:w="136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楷体_GB2312" w:eastAsia="楷体_GB2312" w:hAnsi="宋体" w:cs="宋体"/>
                <w:b/>
                <w:bCs/>
                <w:kern w:val="0"/>
                <w:sz w:val="18"/>
                <w:szCs w:val="18"/>
              </w:rPr>
            </w:pPr>
            <w:r w:rsidRPr="003136F6">
              <w:rPr>
                <w:rFonts w:ascii="楷体_GB2312" w:eastAsia="楷体_GB2312" w:hAnsi="宋体" w:cs="宋体" w:hint="eastAsia"/>
                <w:b/>
                <w:bCs/>
                <w:kern w:val="0"/>
                <w:sz w:val="18"/>
                <w:szCs w:val="18"/>
              </w:rPr>
              <w:t>用   汇   申   请（      人）</w:t>
            </w:r>
          </w:p>
        </w:tc>
      </w:tr>
      <w:tr w:rsidR="003136F6" w:rsidRPr="003136F6" w:rsidTr="003136F6">
        <w:trPr>
          <w:trHeight w:val="555"/>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left"/>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项   目</w:t>
            </w:r>
            <w:r w:rsidRPr="003136F6">
              <w:rPr>
                <w:rFonts w:ascii="仿宋_GB2312" w:eastAsia="仿宋_GB2312" w:hAnsi="宋体" w:cs="宋体" w:hint="eastAsia"/>
                <w:kern w:val="0"/>
                <w:sz w:val="18"/>
                <w:szCs w:val="18"/>
              </w:rPr>
              <w:br/>
              <w:t>币   种</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住宿费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伙食费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公杂费</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培训费</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其  他</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小计</w:t>
            </w:r>
          </w:p>
        </w:tc>
        <w:tc>
          <w:tcPr>
            <w:tcW w:w="4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备             注</w:t>
            </w:r>
          </w:p>
        </w:tc>
      </w:tr>
      <w:tr w:rsidR="003136F6" w:rsidRPr="003136F6" w:rsidTr="003136F6">
        <w:trPr>
          <w:trHeight w:val="45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仿宋_GB2312" w:eastAsia="仿宋_GB2312" w:hAnsi="宋体" w:cs="宋体"/>
                <w:kern w:val="0"/>
                <w:sz w:val="18"/>
                <w:szCs w:val="18"/>
              </w:rPr>
            </w:pPr>
            <w:r w:rsidRPr="003136F6">
              <w:rPr>
                <w:rFonts w:ascii="仿宋_GB2312" w:eastAsia="仿宋_GB2312" w:hAnsi="宋体" w:cs="宋体" w:hint="eastAsia"/>
                <w:kern w:val="0"/>
                <w:sz w:val="18"/>
                <w:szCs w:val="18"/>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c>
          <w:tcPr>
            <w:tcW w:w="4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 xml:space="preserve">　</w:t>
            </w:r>
          </w:p>
        </w:tc>
      </w:tr>
      <w:tr w:rsidR="003136F6" w:rsidRPr="003136F6" w:rsidTr="004A2147">
        <w:trPr>
          <w:trHeight w:val="523"/>
        </w:trPr>
        <w:tc>
          <w:tcPr>
            <w:tcW w:w="2699"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3136F6" w:rsidRPr="00617B1F" w:rsidRDefault="003136F6" w:rsidP="003136F6">
            <w:pPr>
              <w:widowControl/>
              <w:jc w:val="center"/>
              <w:rPr>
                <w:rFonts w:ascii="楷体_GB2312" w:eastAsia="楷体_GB2312" w:hAnsi="宋体" w:cs="宋体"/>
                <w:b/>
                <w:bCs/>
                <w:kern w:val="0"/>
                <w:sz w:val="18"/>
                <w:szCs w:val="18"/>
              </w:rPr>
            </w:pPr>
            <w:r w:rsidRPr="00617B1F">
              <w:rPr>
                <w:rFonts w:ascii="楷体_GB2312" w:eastAsia="楷体_GB2312" w:hAnsi="宋体" w:cs="宋体" w:hint="eastAsia"/>
                <w:b/>
                <w:bCs/>
                <w:kern w:val="0"/>
                <w:sz w:val="18"/>
                <w:szCs w:val="18"/>
              </w:rPr>
              <w:t>单位财务</w:t>
            </w:r>
            <w:r w:rsidRPr="00617B1F">
              <w:rPr>
                <w:rFonts w:ascii="楷体_GB2312" w:eastAsia="楷体_GB2312" w:hAnsi="宋体" w:cs="宋体" w:hint="eastAsia"/>
                <w:b/>
                <w:bCs/>
                <w:kern w:val="0"/>
                <w:sz w:val="18"/>
                <w:szCs w:val="18"/>
              </w:rPr>
              <w:br/>
              <w:t>审核意见</w:t>
            </w:r>
          </w:p>
        </w:tc>
        <w:tc>
          <w:tcPr>
            <w:tcW w:w="1098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6F6" w:rsidRPr="00617B1F" w:rsidRDefault="003136F6" w:rsidP="003136F6">
            <w:pPr>
              <w:widowControl/>
              <w:jc w:val="center"/>
              <w:rPr>
                <w:rFonts w:ascii="宋体" w:eastAsia="宋体" w:hAnsi="宋体" w:cs="宋体"/>
                <w:kern w:val="0"/>
                <w:sz w:val="18"/>
                <w:szCs w:val="18"/>
              </w:rPr>
            </w:pPr>
            <w:r w:rsidRPr="00617B1F">
              <w:rPr>
                <w:rFonts w:ascii="宋体" w:eastAsia="宋体" w:hAnsi="宋体" w:cs="宋体" w:hint="eastAsia"/>
                <w:kern w:val="0"/>
                <w:sz w:val="18"/>
                <w:szCs w:val="18"/>
              </w:rPr>
              <w:t xml:space="preserve">　</w:t>
            </w:r>
          </w:p>
        </w:tc>
      </w:tr>
      <w:tr w:rsidR="003136F6" w:rsidRPr="003136F6" w:rsidTr="003136F6">
        <w:trPr>
          <w:trHeight w:val="345"/>
        </w:trPr>
        <w:tc>
          <w:tcPr>
            <w:tcW w:w="2699" w:type="dxa"/>
            <w:gridSpan w:val="2"/>
            <w:tcBorders>
              <w:top w:val="single" w:sz="4" w:space="0" w:color="auto"/>
              <w:left w:val="nil"/>
              <w:bottom w:val="nil"/>
              <w:right w:val="nil"/>
            </w:tcBorders>
            <w:shd w:val="clear" w:color="auto" w:fill="auto"/>
            <w:vAlign w:val="center"/>
            <w:hideMark/>
          </w:tcPr>
          <w:p w:rsidR="003136F6" w:rsidRPr="003136F6" w:rsidRDefault="003136F6" w:rsidP="003136F6">
            <w:pPr>
              <w:widowControl/>
              <w:jc w:val="center"/>
              <w:rPr>
                <w:rFonts w:ascii="宋体" w:eastAsia="宋体" w:hAnsi="宋体" w:cs="宋体"/>
                <w:kern w:val="0"/>
                <w:sz w:val="18"/>
                <w:szCs w:val="18"/>
              </w:rPr>
            </w:pPr>
            <w:r w:rsidRPr="003136F6">
              <w:rPr>
                <w:rFonts w:ascii="宋体" w:eastAsia="宋体" w:hAnsi="宋体" w:cs="宋体" w:hint="eastAsia"/>
                <w:kern w:val="0"/>
                <w:sz w:val="18"/>
                <w:szCs w:val="18"/>
              </w:rPr>
              <w:t>说     明：</w:t>
            </w:r>
          </w:p>
        </w:tc>
        <w:tc>
          <w:tcPr>
            <w:tcW w:w="10981" w:type="dxa"/>
            <w:gridSpan w:val="10"/>
            <w:tcBorders>
              <w:top w:val="nil"/>
              <w:left w:val="nil"/>
              <w:bottom w:val="nil"/>
              <w:right w:val="nil"/>
            </w:tcBorders>
            <w:shd w:val="clear" w:color="auto" w:fill="auto"/>
            <w:vAlign w:val="center"/>
            <w:hideMark/>
          </w:tcPr>
          <w:p w:rsidR="003136F6" w:rsidRDefault="003136F6" w:rsidP="003136F6">
            <w:pPr>
              <w:widowControl/>
              <w:jc w:val="left"/>
              <w:rPr>
                <w:rFonts w:ascii="宋体" w:eastAsia="宋体" w:hAnsi="宋体" w:cs="宋体"/>
                <w:kern w:val="0"/>
                <w:sz w:val="18"/>
                <w:szCs w:val="18"/>
              </w:rPr>
            </w:pPr>
            <w:r w:rsidRPr="003136F6">
              <w:rPr>
                <w:rFonts w:ascii="宋体" w:eastAsia="宋体" w:hAnsi="宋体" w:cs="宋体" w:hint="eastAsia"/>
                <w:kern w:val="0"/>
                <w:sz w:val="18"/>
                <w:szCs w:val="18"/>
              </w:rPr>
              <w:t>1</w:t>
            </w:r>
            <w:r w:rsidR="004A2147">
              <w:rPr>
                <w:rFonts w:ascii="宋体" w:eastAsia="宋体" w:hAnsi="宋体" w:cs="宋体" w:hint="eastAsia"/>
                <w:kern w:val="0"/>
                <w:sz w:val="18"/>
                <w:szCs w:val="18"/>
              </w:rPr>
              <w:t>、</w:t>
            </w:r>
            <w:r w:rsidRPr="003136F6">
              <w:rPr>
                <w:rFonts w:ascii="宋体" w:eastAsia="宋体" w:hAnsi="宋体" w:cs="宋体" w:hint="eastAsia"/>
                <w:b/>
                <w:bCs/>
                <w:kern w:val="0"/>
                <w:sz w:val="18"/>
                <w:szCs w:val="18"/>
              </w:rPr>
              <w:t>经费申请栏目</w:t>
            </w:r>
            <w:r w:rsidRPr="003136F6">
              <w:rPr>
                <w:rFonts w:ascii="宋体" w:eastAsia="宋体" w:hAnsi="宋体" w:cs="宋体" w:hint="eastAsia"/>
                <w:kern w:val="0"/>
                <w:sz w:val="18"/>
                <w:szCs w:val="18"/>
              </w:rPr>
              <w:t>按国别或地区填列，并具体到相应城市，注明相应币种；</w:t>
            </w:r>
            <w:r w:rsidRPr="003136F6">
              <w:rPr>
                <w:rFonts w:ascii="宋体" w:eastAsia="宋体" w:hAnsi="宋体" w:cs="宋体" w:hint="eastAsia"/>
                <w:b/>
                <w:bCs/>
                <w:kern w:val="0"/>
                <w:sz w:val="18"/>
                <w:szCs w:val="18"/>
              </w:rPr>
              <w:t>用汇申请栏目</w:t>
            </w:r>
            <w:r w:rsidRPr="003136F6">
              <w:rPr>
                <w:rFonts w:ascii="宋体" w:eastAsia="宋体" w:hAnsi="宋体" w:cs="宋体" w:hint="eastAsia"/>
                <w:kern w:val="0"/>
                <w:sz w:val="18"/>
                <w:szCs w:val="18"/>
              </w:rPr>
              <w:t>只需按币种填列。</w:t>
            </w:r>
          </w:p>
          <w:p w:rsidR="004A2147" w:rsidRPr="003136F6" w:rsidRDefault="004A2147" w:rsidP="004A2147">
            <w:pPr>
              <w:widowControl/>
              <w:jc w:val="left"/>
              <w:rPr>
                <w:rFonts w:ascii="宋体" w:eastAsia="宋体" w:hAnsi="宋体" w:cs="宋体"/>
                <w:kern w:val="0"/>
                <w:sz w:val="18"/>
                <w:szCs w:val="18"/>
              </w:rPr>
            </w:pPr>
            <w:r>
              <w:rPr>
                <w:rFonts w:ascii="宋体" w:eastAsia="宋体" w:hAnsi="宋体" w:cs="宋体" w:hint="eastAsia"/>
                <w:kern w:val="0"/>
                <w:sz w:val="18"/>
                <w:szCs w:val="18"/>
              </w:rPr>
              <w:t>2、</w:t>
            </w:r>
            <w:r w:rsidRPr="004A2147">
              <w:rPr>
                <w:rFonts w:ascii="宋体" w:eastAsia="宋体" w:hAnsi="宋体" w:cs="宋体" w:hint="eastAsia"/>
                <w:kern w:val="0"/>
                <w:sz w:val="18"/>
                <w:szCs w:val="18"/>
              </w:rPr>
              <w:t>申请其他经费的，按外事和财务部门核准的计划执行，测算后据实填报。</w:t>
            </w:r>
          </w:p>
        </w:tc>
      </w:tr>
    </w:tbl>
    <w:p w:rsidR="003136F6" w:rsidRDefault="003136F6" w:rsidP="00515A05">
      <w:pPr>
        <w:spacing w:line="640" w:lineRule="exact"/>
        <w:rPr>
          <w:rFonts w:ascii="仿宋_GB2312" w:eastAsia="仿宋_GB2312"/>
          <w:sz w:val="32"/>
          <w:szCs w:val="32"/>
        </w:rPr>
        <w:sectPr w:rsidR="003136F6" w:rsidSect="003136F6">
          <w:pgSz w:w="16838" w:h="11906" w:orient="landscape"/>
          <w:pgMar w:top="1797" w:right="1440" w:bottom="1797" w:left="1440" w:header="851" w:footer="992" w:gutter="0"/>
          <w:cols w:space="425"/>
          <w:docGrid w:type="linesAndChars" w:linePitch="312"/>
        </w:sectPr>
      </w:pPr>
    </w:p>
    <w:tbl>
      <w:tblPr>
        <w:tblW w:w="13736" w:type="dxa"/>
        <w:tblInd w:w="98" w:type="dxa"/>
        <w:tblLook w:val="04A0" w:firstRow="1" w:lastRow="0" w:firstColumn="1" w:lastColumn="0" w:noHBand="0" w:noVBand="1"/>
      </w:tblPr>
      <w:tblGrid>
        <w:gridCol w:w="1080"/>
        <w:gridCol w:w="1480"/>
        <w:gridCol w:w="940"/>
        <w:gridCol w:w="940"/>
        <w:gridCol w:w="520"/>
        <w:gridCol w:w="880"/>
        <w:gridCol w:w="208"/>
        <w:gridCol w:w="188"/>
        <w:gridCol w:w="160"/>
        <w:gridCol w:w="1000"/>
        <w:gridCol w:w="800"/>
        <w:gridCol w:w="1520"/>
        <w:gridCol w:w="760"/>
        <w:gridCol w:w="1340"/>
        <w:gridCol w:w="880"/>
        <w:gridCol w:w="1200"/>
      </w:tblGrid>
      <w:tr w:rsidR="004C4130" w:rsidRPr="004C4130" w:rsidTr="004C4130">
        <w:trPr>
          <w:trHeight w:val="885"/>
        </w:trPr>
        <w:tc>
          <w:tcPr>
            <w:tcW w:w="13736" w:type="dxa"/>
            <w:gridSpan w:val="16"/>
            <w:tcBorders>
              <w:top w:val="nil"/>
              <w:left w:val="nil"/>
              <w:bottom w:val="nil"/>
              <w:right w:val="nil"/>
            </w:tcBorders>
            <w:shd w:val="clear" w:color="auto" w:fill="auto"/>
            <w:noWrap/>
            <w:vAlign w:val="center"/>
            <w:hideMark/>
          </w:tcPr>
          <w:p w:rsidR="00617B1F" w:rsidRPr="00617B1F" w:rsidRDefault="00617B1F" w:rsidP="00617B1F">
            <w:pPr>
              <w:widowControl/>
              <w:jc w:val="left"/>
              <w:rPr>
                <w:rFonts w:asciiTheme="minorEastAsia" w:hAnsiTheme="minorEastAsia" w:cs="宋体"/>
                <w:bCs/>
                <w:color w:val="555555"/>
                <w:kern w:val="0"/>
                <w:sz w:val="28"/>
                <w:szCs w:val="28"/>
              </w:rPr>
            </w:pPr>
            <w:r w:rsidRPr="00617B1F">
              <w:rPr>
                <w:rFonts w:asciiTheme="minorEastAsia" w:hAnsiTheme="minorEastAsia" w:cs="宋体" w:hint="eastAsia"/>
                <w:bCs/>
                <w:color w:val="555555"/>
                <w:kern w:val="0"/>
                <w:sz w:val="28"/>
                <w:szCs w:val="28"/>
              </w:rPr>
              <w:lastRenderedPageBreak/>
              <w:t>附件4</w:t>
            </w:r>
          </w:p>
          <w:p w:rsidR="004C4130" w:rsidRPr="004C4130" w:rsidRDefault="004C4130" w:rsidP="004C4130">
            <w:pPr>
              <w:widowControl/>
              <w:jc w:val="center"/>
              <w:rPr>
                <w:rFonts w:ascii="黑体" w:eastAsia="黑体" w:hAnsi="宋体" w:cs="宋体"/>
                <w:b/>
                <w:bCs/>
                <w:color w:val="555555"/>
                <w:kern w:val="0"/>
                <w:sz w:val="28"/>
                <w:szCs w:val="28"/>
              </w:rPr>
            </w:pPr>
            <w:r w:rsidRPr="004C4130">
              <w:rPr>
                <w:rFonts w:ascii="黑体" w:eastAsia="黑体" w:hAnsi="宋体" w:cs="宋体" w:hint="eastAsia"/>
                <w:b/>
                <w:bCs/>
                <w:color w:val="555555"/>
                <w:kern w:val="0"/>
                <w:sz w:val="28"/>
                <w:szCs w:val="28"/>
              </w:rPr>
              <w:t>南京中医药大学因公出国（境）费用报销单</w:t>
            </w:r>
          </w:p>
        </w:tc>
      </w:tr>
      <w:tr w:rsidR="004C4130" w:rsidRPr="004C4130" w:rsidTr="004C4130">
        <w:trPr>
          <w:trHeight w:val="615"/>
        </w:trPr>
        <w:tc>
          <w:tcPr>
            <w:tcW w:w="2560" w:type="dxa"/>
            <w:gridSpan w:val="2"/>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出访团组批件号：</w:t>
            </w:r>
          </w:p>
        </w:tc>
        <w:tc>
          <w:tcPr>
            <w:tcW w:w="94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p>
        </w:tc>
        <w:tc>
          <w:tcPr>
            <w:tcW w:w="94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报销日期</w:t>
            </w:r>
          </w:p>
        </w:tc>
        <w:tc>
          <w:tcPr>
            <w:tcW w:w="520" w:type="dxa"/>
            <w:tcBorders>
              <w:top w:val="nil"/>
              <w:left w:val="nil"/>
              <w:bottom w:val="nil"/>
              <w:right w:val="nil"/>
            </w:tcBorders>
            <w:shd w:val="clear" w:color="auto" w:fill="auto"/>
            <w:noWrap/>
            <w:vAlign w:val="center"/>
            <w:hideMark/>
          </w:tcPr>
          <w:p w:rsidR="004C4130" w:rsidRPr="004C4130" w:rsidRDefault="004C4130" w:rsidP="004C4130">
            <w:pPr>
              <w:widowControl/>
              <w:jc w:val="righ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年</w:t>
            </w:r>
          </w:p>
        </w:tc>
        <w:tc>
          <w:tcPr>
            <w:tcW w:w="880" w:type="dxa"/>
            <w:tcBorders>
              <w:top w:val="nil"/>
              <w:left w:val="nil"/>
              <w:bottom w:val="nil"/>
              <w:right w:val="nil"/>
            </w:tcBorders>
            <w:shd w:val="clear" w:color="auto" w:fill="auto"/>
            <w:noWrap/>
            <w:vAlign w:val="center"/>
            <w:hideMark/>
          </w:tcPr>
          <w:p w:rsidR="004C4130" w:rsidRPr="004C4130" w:rsidRDefault="004C4130" w:rsidP="004C4130">
            <w:pPr>
              <w:widowControl/>
              <w:jc w:val="center"/>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月</w:t>
            </w:r>
          </w:p>
        </w:tc>
        <w:tc>
          <w:tcPr>
            <w:tcW w:w="236" w:type="dxa"/>
            <w:gridSpan w:val="2"/>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日</w:t>
            </w:r>
          </w:p>
        </w:tc>
        <w:tc>
          <w:tcPr>
            <w:tcW w:w="1960" w:type="dxa"/>
            <w:gridSpan w:val="3"/>
            <w:tcBorders>
              <w:top w:val="nil"/>
              <w:left w:val="nil"/>
              <w:bottom w:val="single" w:sz="4" w:space="0" w:color="auto"/>
              <w:right w:val="nil"/>
            </w:tcBorders>
            <w:shd w:val="clear" w:color="auto" w:fill="auto"/>
            <w:noWrap/>
            <w:vAlign w:val="center"/>
            <w:hideMark/>
          </w:tcPr>
          <w:p w:rsidR="004C4130" w:rsidRPr="004C4130" w:rsidRDefault="00030231" w:rsidP="004C4130">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sidR="004C4130" w:rsidRPr="004C4130">
              <w:rPr>
                <w:rFonts w:ascii="宋体" w:eastAsia="宋体" w:hAnsi="宋体" w:cs="宋体" w:hint="eastAsia"/>
                <w:color w:val="000000"/>
                <w:kern w:val="0"/>
                <w:sz w:val="18"/>
                <w:szCs w:val="18"/>
              </w:rPr>
              <w:t>出国起止日期</w:t>
            </w:r>
          </w:p>
        </w:tc>
        <w:tc>
          <w:tcPr>
            <w:tcW w:w="152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p>
        </w:tc>
        <w:tc>
          <w:tcPr>
            <w:tcW w:w="76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p>
        </w:tc>
        <w:tc>
          <w:tcPr>
            <w:tcW w:w="2220" w:type="dxa"/>
            <w:gridSpan w:val="2"/>
            <w:tcBorders>
              <w:top w:val="nil"/>
              <w:left w:val="nil"/>
              <w:bottom w:val="nil"/>
              <w:right w:val="nil"/>
            </w:tcBorders>
            <w:shd w:val="clear" w:color="auto" w:fill="auto"/>
            <w:noWrap/>
            <w:vAlign w:val="center"/>
            <w:hideMark/>
          </w:tcPr>
          <w:p w:rsidR="004C4130" w:rsidRPr="004C4130" w:rsidRDefault="004C4130" w:rsidP="00030231">
            <w:pPr>
              <w:widowControl/>
              <w:ind w:firstLineChars="600" w:firstLine="1080"/>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附原始凭证        </w:t>
            </w:r>
          </w:p>
        </w:tc>
        <w:tc>
          <w:tcPr>
            <w:tcW w:w="1200" w:type="dxa"/>
            <w:tcBorders>
              <w:top w:val="nil"/>
              <w:left w:val="nil"/>
              <w:bottom w:val="nil"/>
              <w:right w:val="nil"/>
            </w:tcBorders>
            <w:shd w:val="clear" w:color="auto" w:fill="auto"/>
            <w:noWrap/>
            <w:vAlign w:val="center"/>
            <w:hideMark/>
          </w:tcPr>
          <w:p w:rsidR="004C4130" w:rsidRPr="004C4130" w:rsidRDefault="004C4130" w:rsidP="00030231">
            <w:pPr>
              <w:widowControl/>
              <w:ind w:firstLineChars="300" w:firstLine="540"/>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张</w:t>
            </w:r>
          </w:p>
        </w:tc>
      </w:tr>
      <w:tr w:rsidR="004C4130" w:rsidRPr="004C4130" w:rsidTr="004C4130">
        <w:trPr>
          <w:trHeight w:val="570"/>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Cs w:val="21"/>
              </w:rPr>
            </w:pPr>
            <w:r w:rsidRPr="004C4130">
              <w:rPr>
                <w:rFonts w:ascii="宋体" w:eastAsia="宋体" w:hAnsi="宋体" w:cs="宋体" w:hint="eastAsia"/>
                <w:color w:val="555555"/>
                <w:kern w:val="0"/>
                <w:szCs w:val="21"/>
              </w:rPr>
              <w:t>经费项目名称及代码</w:t>
            </w:r>
          </w:p>
        </w:tc>
        <w:tc>
          <w:tcPr>
            <w:tcW w:w="2400" w:type="dxa"/>
            <w:gridSpan w:val="3"/>
            <w:tcBorders>
              <w:top w:val="single" w:sz="4" w:space="0" w:color="auto"/>
              <w:left w:val="nil"/>
              <w:bottom w:val="single" w:sz="4" w:space="0" w:color="auto"/>
              <w:right w:val="single" w:sz="4" w:space="0" w:color="000000"/>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Cs w:val="21"/>
              </w:rPr>
            </w:pPr>
            <w:r w:rsidRPr="004C4130">
              <w:rPr>
                <w:rFonts w:ascii="宋体" w:eastAsia="宋体" w:hAnsi="宋体" w:cs="宋体" w:hint="eastAsia"/>
                <w:color w:val="555555"/>
                <w:kern w:val="0"/>
                <w:szCs w:val="21"/>
              </w:rPr>
              <w:t xml:space="preserve">　</w:t>
            </w:r>
          </w:p>
        </w:tc>
        <w:tc>
          <w:tcPr>
            <w:tcW w:w="1004" w:type="dxa"/>
            <w:gridSpan w:val="2"/>
            <w:tcBorders>
              <w:top w:val="single" w:sz="4" w:space="0" w:color="auto"/>
              <w:left w:val="nil"/>
              <w:bottom w:val="single" w:sz="4" w:space="0" w:color="auto"/>
              <w:right w:val="single" w:sz="4" w:space="0" w:color="000000"/>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Cs w:val="21"/>
              </w:rPr>
            </w:pPr>
            <w:r w:rsidRPr="004C4130">
              <w:rPr>
                <w:rFonts w:ascii="宋体" w:eastAsia="宋体" w:hAnsi="宋体" w:cs="宋体" w:hint="eastAsia"/>
                <w:color w:val="555555"/>
                <w:kern w:val="0"/>
                <w:szCs w:val="21"/>
              </w:rPr>
              <w:t>姓名</w:t>
            </w:r>
          </w:p>
        </w:tc>
        <w:tc>
          <w:tcPr>
            <w:tcW w:w="2072" w:type="dxa"/>
            <w:gridSpan w:val="4"/>
            <w:tcBorders>
              <w:top w:val="single" w:sz="4" w:space="0" w:color="auto"/>
              <w:left w:val="nil"/>
              <w:bottom w:val="single" w:sz="4" w:space="0" w:color="auto"/>
              <w:right w:val="single" w:sz="4" w:space="0" w:color="000000"/>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Cs w:val="21"/>
              </w:rPr>
            </w:pPr>
            <w:r w:rsidRPr="004C4130">
              <w:rPr>
                <w:rFonts w:ascii="宋体" w:eastAsia="宋体" w:hAnsi="宋体" w:cs="宋体" w:hint="eastAsia"/>
                <w:color w:val="555555"/>
                <w:kern w:val="0"/>
                <w:szCs w:val="21"/>
              </w:rPr>
              <w:t xml:space="preserve">　</w:t>
            </w:r>
          </w:p>
        </w:tc>
        <w:tc>
          <w:tcPr>
            <w:tcW w:w="22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r w:rsidRPr="004C4130">
              <w:rPr>
                <w:rFonts w:ascii="宋体" w:eastAsia="宋体" w:hAnsi="宋体" w:cs="宋体" w:hint="eastAsia"/>
                <w:color w:val="000000"/>
                <w:kern w:val="0"/>
                <w:sz w:val="22"/>
              </w:rPr>
              <w:t>职称或职务</w:t>
            </w:r>
          </w:p>
        </w:tc>
        <w:tc>
          <w:tcPr>
            <w:tcW w:w="34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r w:rsidRPr="004C4130">
              <w:rPr>
                <w:rFonts w:ascii="宋体" w:eastAsia="宋体" w:hAnsi="宋体" w:cs="宋体" w:hint="eastAsia"/>
                <w:color w:val="000000"/>
                <w:kern w:val="0"/>
                <w:sz w:val="22"/>
              </w:rPr>
              <w:t>前往国别、地区</w:t>
            </w:r>
          </w:p>
        </w:tc>
      </w:tr>
      <w:tr w:rsidR="004C4130" w:rsidRPr="004C4130" w:rsidTr="004C4130">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序 号</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开支内容</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币别</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财务核报金额     </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单据张数</w:t>
            </w:r>
          </w:p>
        </w:tc>
        <w:tc>
          <w:tcPr>
            <w:tcW w:w="1272" w:type="dxa"/>
            <w:gridSpan w:val="3"/>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备    注</w:t>
            </w:r>
          </w:p>
        </w:tc>
        <w:tc>
          <w:tcPr>
            <w:tcW w:w="8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序号</w:t>
            </w:r>
          </w:p>
        </w:tc>
        <w:tc>
          <w:tcPr>
            <w:tcW w:w="152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开支内容</w:t>
            </w:r>
          </w:p>
        </w:tc>
        <w:tc>
          <w:tcPr>
            <w:tcW w:w="76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币别</w:t>
            </w:r>
          </w:p>
        </w:tc>
        <w:tc>
          <w:tcPr>
            <w:tcW w:w="13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财务核报金额     </w:t>
            </w:r>
          </w:p>
        </w:tc>
        <w:tc>
          <w:tcPr>
            <w:tcW w:w="8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单据张数</w:t>
            </w:r>
          </w:p>
        </w:tc>
        <w:tc>
          <w:tcPr>
            <w:tcW w:w="12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备    注</w:t>
            </w:r>
          </w:p>
        </w:tc>
      </w:tr>
      <w:tr w:rsidR="004C4130" w:rsidRPr="004C4130" w:rsidTr="004C4130">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培训费</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72" w:type="dxa"/>
            <w:gridSpan w:val="3"/>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附原始单据</w:t>
            </w:r>
          </w:p>
        </w:tc>
        <w:tc>
          <w:tcPr>
            <w:tcW w:w="8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5</w:t>
            </w:r>
          </w:p>
        </w:tc>
        <w:tc>
          <w:tcPr>
            <w:tcW w:w="152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伙食费</w:t>
            </w:r>
          </w:p>
        </w:tc>
        <w:tc>
          <w:tcPr>
            <w:tcW w:w="76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r>
      <w:tr w:rsidR="004C4130" w:rsidRPr="004C4130" w:rsidTr="004C4130">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住宿费</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72" w:type="dxa"/>
            <w:gridSpan w:val="3"/>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附原始单据</w:t>
            </w:r>
          </w:p>
        </w:tc>
        <w:tc>
          <w:tcPr>
            <w:tcW w:w="8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6</w:t>
            </w:r>
          </w:p>
        </w:tc>
        <w:tc>
          <w:tcPr>
            <w:tcW w:w="152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公杂费</w:t>
            </w:r>
          </w:p>
        </w:tc>
        <w:tc>
          <w:tcPr>
            <w:tcW w:w="76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r>
      <w:tr w:rsidR="004C4130" w:rsidRPr="004C4130" w:rsidTr="004C4130">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3</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城市间交通费</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72" w:type="dxa"/>
            <w:gridSpan w:val="3"/>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附原始单据</w:t>
            </w:r>
          </w:p>
        </w:tc>
        <w:tc>
          <w:tcPr>
            <w:tcW w:w="8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7</w:t>
            </w:r>
          </w:p>
        </w:tc>
        <w:tc>
          <w:tcPr>
            <w:tcW w:w="152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其他费用</w:t>
            </w:r>
          </w:p>
        </w:tc>
        <w:tc>
          <w:tcPr>
            <w:tcW w:w="76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B13354">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附原始单据</w:t>
            </w:r>
            <w:r>
              <w:rPr>
                <w:rFonts w:ascii="宋体" w:eastAsia="宋体" w:hAnsi="宋体" w:cs="宋体" w:hint="eastAsia"/>
                <w:color w:val="555555"/>
                <w:kern w:val="0"/>
                <w:sz w:val="18"/>
                <w:szCs w:val="18"/>
              </w:rPr>
              <w:t xml:space="preserve">    </w:t>
            </w:r>
          </w:p>
        </w:tc>
      </w:tr>
      <w:tr w:rsidR="004C4130" w:rsidRPr="004C4130" w:rsidTr="004C4130">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4</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国际旅费</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004" w:type="dxa"/>
            <w:gridSpan w:val="2"/>
            <w:tcBorders>
              <w:top w:val="single" w:sz="4" w:space="0" w:color="auto"/>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272" w:type="dxa"/>
            <w:gridSpan w:val="3"/>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附原始单据</w:t>
            </w:r>
          </w:p>
        </w:tc>
        <w:tc>
          <w:tcPr>
            <w:tcW w:w="80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center"/>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8</w:t>
            </w:r>
          </w:p>
        </w:tc>
        <w:tc>
          <w:tcPr>
            <w:tcW w:w="152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　</w:t>
            </w:r>
          </w:p>
        </w:tc>
        <w:tc>
          <w:tcPr>
            <w:tcW w:w="1340" w:type="dxa"/>
            <w:tcBorders>
              <w:top w:val="nil"/>
              <w:left w:val="nil"/>
              <w:bottom w:val="single" w:sz="4" w:space="0" w:color="auto"/>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　</w:t>
            </w:r>
          </w:p>
        </w:tc>
        <w:tc>
          <w:tcPr>
            <w:tcW w:w="880" w:type="dxa"/>
            <w:tcBorders>
              <w:top w:val="nil"/>
              <w:left w:val="single" w:sz="4" w:space="0" w:color="auto"/>
              <w:bottom w:val="single" w:sz="4" w:space="0" w:color="auto"/>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 xml:space="preserve">　</w:t>
            </w:r>
          </w:p>
        </w:tc>
      </w:tr>
      <w:tr w:rsidR="004C4130" w:rsidRPr="004C4130" w:rsidTr="004C4130">
        <w:trPr>
          <w:trHeight w:val="5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合计</w:t>
            </w:r>
          </w:p>
        </w:tc>
        <w:tc>
          <w:tcPr>
            <w:tcW w:w="940" w:type="dxa"/>
            <w:tcBorders>
              <w:top w:val="nil"/>
              <w:left w:val="nil"/>
              <w:bottom w:val="single" w:sz="4" w:space="0" w:color="auto"/>
              <w:right w:val="single" w:sz="4" w:space="0" w:color="auto"/>
            </w:tcBorders>
            <w:shd w:val="clear" w:color="auto" w:fill="auto"/>
            <w:vAlign w:val="center"/>
            <w:hideMark/>
          </w:tcPr>
          <w:p w:rsidR="004C4130" w:rsidRPr="004C4130" w:rsidRDefault="004C4130" w:rsidP="004C4130">
            <w:pPr>
              <w:widowControl/>
              <w:jc w:val="center"/>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大写</w:t>
            </w:r>
          </w:p>
        </w:tc>
        <w:tc>
          <w:tcPr>
            <w:tcW w:w="6816" w:type="dxa"/>
            <w:gridSpan w:val="10"/>
            <w:tcBorders>
              <w:top w:val="single" w:sz="4" w:space="0" w:color="auto"/>
              <w:left w:val="nil"/>
              <w:bottom w:val="single" w:sz="4" w:space="0" w:color="auto"/>
              <w:right w:val="single" w:sz="4" w:space="0" w:color="000000"/>
            </w:tcBorders>
            <w:shd w:val="clear" w:color="auto" w:fill="auto"/>
            <w:vAlign w:val="center"/>
            <w:hideMark/>
          </w:tcPr>
          <w:p w:rsidR="004C4130" w:rsidRPr="004C4130" w:rsidRDefault="004C4130" w:rsidP="004C4130">
            <w:pPr>
              <w:widowControl/>
              <w:jc w:val="right"/>
              <w:rPr>
                <w:rFonts w:ascii="宋体" w:eastAsia="宋体" w:hAnsi="宋体" w:cs="宋体"/>
                <w:color w:val="555555"/>
                <w:kern w:val="0"/>
                <w:sz w:val="18"/>
                <w:szCs w:val="18"/>
                <w:u w:val="single"/>
              </w:rPr>
            </w:pPr>
            <w:r w:rsidRPr="004C4130">
              <w:rPr>
                <w:rFonts w:ascii="宋体" w:eastAsia="宋体" w:hAnsi="宋体" w:cs="宋体" w:hint="eastAsia"/>
                <w:color w:val="555555"/>
                <w:kern w:val="0"/>
                <w:sz w:val="18"/>
                <w:szCs w:val="18"/>
                <w:u w:val="single"/>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4C4130" w:rsidRPr="004C4130" w:rsidRDefault="004C4130" w:rsidP="004C4130">
            <w:pPr>
              <w:widowControl/>
              <w:jc w:val="center"/>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小写</w:t>
            </w:r>
          </w:p>
        </w:tc>
        <w:tc>
          <w:tcPr>
            <w:tcW w:w="20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4130" w:rsidRPr="004C4130" w:rsidRDefault="004C4130" w:rsidP="004C4130">
            <w:pPr>
              <w:widowControl/>
              <w:jc w:val="right"/>
              <w:rPr>
                <w:rFonts w:ascii="宋体" w:eastAsia="宋体" w:hAnsi="宋体" w:cs="宋体"/>
                <w:color w:val="000000"/>
                <w:kern w:val="0"/>
                <w:sz w:val="18"/>
                <w:szCs w:val="18"/>
                <w:u w:val="single"/>
              </w:rPr>
            </w:pPr>
            <w:r w:rsidRPr="004C4130">
              <w:rPr>
                <w:rFonts w:ascii="宋体" w:eastAsia="宋体" w:hAnsi="宋体" w:cs="宋体" w:hint="eastAsia"/>
                <w:color w:val="000000"/>
                <w:kern w:val="0"/>
                <w:sz w:val="18"/>
                <w:szCs w:val="18"/>
                <w:u w:val="single"/>
              </w:rPr>
              <w:t xml:space="preserve">　</w:t>
            </w:r>
          </w:p>
        </w:tc>
      </w:tr>
      <w:tr w:rsidR="004C4130" w:rsidRPr="004C4130" w:rsidTr="004C4130">
        <w:trPr>
          <w:trHeight w:val="270"/>
        </w:trPr>
        <w:tc>
          <w:tcPr>
            <w:tcW w:w="108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148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94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94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52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88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396" w:type="dxa"/>
            <w:gridSpan w:val="3"/>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1000" w:type="dxa"/>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000000"/>
                <w:kern w:val="0"/>
                <w:szCs w:val="21"/>
              </w:rPr>
            </w:pPr>
          </w:p>
        </w:tc>
        <w:tc>
          <w:tcPr>
            <w:tcW w:w="80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c>
          <w:tcPr>
            <w:tcW w:w="152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c>
          <w:tcPr>
            <w:tcW w:w="76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c>
          <w:tcPr>
            <w:tcW w:w="134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c>
          <w:tcPr>
            <w:tcW w:w="88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c>
          <w:tcPr>
            <w:tcW w:w="120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22"/>
              </w:rPr>
            </w:pPr>
          </w:p>
        </w:tc>
      </w:tr>
      <w:tr w:rsidR="004C4130" w:rsidRPr="004C4130" w:rsidTr="004C4130">
        <w:trPr>
          <w:trHeight w:val="270"/>
        </w:trPr>
        <w:tc>
          <w:tcPr>
            <w:tcW w:w="3500" w:type="dxa"/>
            <w:gridSpan w:val="3"/>
            <w:tcBorders>
              <w:top w:val="nil"/>
              <w:left w:val="nil"/>
              <w:bottom w:val="nil"/>
              <w:right w:val="nil"/>
            </w:tcBorders>
            <w:shd w:val="clear" w:color="auto" w:fill="auto"/>
            <w:vAlign w:val="center"/>
            <w:hideMark/>
          </w:tcPr>
          <w:p w:rsidR="004C4130" w:rsidRPr="004C4130" w:rsidRDefault="004C4130" w:rsidP="004C4130">
            <w:pPr>
              <w:widowControl/>
              <w:jc w:val="left"/>
              <w:rPr>
                <w:rFonts w:ascii="宋体" w:eastAsia="宋体" w:hAnsi="宋体" w:cs="宋体"/>
                <w:color w:val="555555"/>
                <w:kern w:val="0"/>
                <w:sz w:val="18"/>
                <w:szCs w:val="18"/>
              </w:rPr>
            </w:pPr>
            <w:r w:rsidRPr="004C4130">
              <w:rPr>
                <w:rFonts w:ascii="宋体" w:eastAsia="宋体" w:hAnsi="宋体" w:cs="宋体" w:hint="eastAsia"/>
                <w:color w:val="555555"/>
                <w:kern w:val="0"/>
                <w:sz w:val="18"/>
                <w:szCs w:val="18"/>
              </w:rPr>
              <w:t>校领导：</w:t>
            </w:r>
          </w:p>
        </w:tc>
        <w:tc>
          <w:tcPr>
            <w:tcW w:w="3736" w:type="dxa"/>
            <w:gridSpan w:val="7"/>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部门、学院负责人：</w:t>
            </w:r>
          </w:p>
        </w:tc>
        <w:tc>
          <w:tcPr>
            <w:tcW w:w="2320" w:type="dxa"/>
            <w:gridSpan w:val="2"/>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经费负责人：</w:t>
            </w:r>
          </w:p>
        </w:tc>
        <w:tc>
          <w:tcPr>
            <w:tcW w:w="2100" w:type="dxa"/>
            <w:gridSpan w:val="2"/>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审核人：</w:t>
            </w:r>
          </w:p>
        </w:tc>
        <w:tc>
          <w:tcPr>
            <w:tcW w:w="88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r w:rsidRPr="004C4130">
              <w:rPr>
                <w:rFonts w:ascii="宋体" w:eastAsia="宋体" w:hAnsi="宋体" w:cs="宋体" w:hint="eastAsia"/>
                <w:color w:val="000000"/>
                <w:kern w:val="0"/>
                <w:sz w:val="18"/>
                <w:szCs w:val="18"/>
              </w:rPr>
              <w:t>经办人：</w:t>
            </w:r>
          </w:p>
        </w:tc>
        <w:tc>
          <w:tcPr>
            <w:tcW w:w="1200" w:type="dxa"/>
            <w:tcBorders>
              <w:top w:val="nil"/>
              <w:left w:val="nil"/>
              <w:bottom w:val="nil"/>
              <w:right w:val="nil"/>
            </w:tcBorders>
            <w:shd w:val="clear" w:color="auto" w:fill="auto"/>
            <w:noWrap/>
            <w:vAlign w:val="center"/>
            <w:hideMark/>
          </w:tcPr>
          <w:p w:rsidR="004C4130" w:rsidRPr="004C4130" w:rsidRDefault="004C4130" w:rsidP="004C4130">
            <w:pPr>
              <w:widowControl/>
              <w:jc w:val="left"/>
              <w:rPr>
                <w:rFonts w:ascii="宋体" w:eastAsia="宋体" w:hAnsi="宋体" w:cs="宋体"/>
                <w:color w:val="000000"/>
                <w:kern w:val="0"/>
                <w:sz w:val="18"/>
                <w:szCs w:val="18"/>
              </w:rPr>
            </w:pPr>
          </w:p>
        </w:tc>
      </w:tr>
    </w:tbl>
    <w:p w:rsidR="006448E8" w:rsidRPr="004C4130" w:rsidRDefault="006448E8" w:rsidP="00515A05">
      <w:pPr>
        <w:sectPr w:rsidR="006448E8" w:rsidRPr="004C4130" w:rsidSect="006448E8">
          <w:pgSz w:w="16838" w:h="11906" w:orient="landscape"/>
          <w:pgMar w:top="1797" w:right="1440" w:bottom="1797" w:left="1440" w:header="851" w:footer="992" w:gutter="0"/>
          <w:cols w:space="425"/>
          <w:docGrid w:type="linesAndChars" w:linePitch="312"/>
        </w:sectPr>
      </w:pPr>
    </w:p>
    <w:p w:rsidR="006448E8" w:rsidRPr="00EA1FD7" w:rsidRDefault="006448E8" w:rsidP="006448E8">
      <w:pPr>
        <w:widowControl/>
        <w:ind w:leftChars="-342" w:left="-718"/>
        <w:rPr>
          <w:rFonts w:ascii="宋体" w:hAnsi="宋体" w:cs="Calibri"/>
          <w:bCs/>
          <w:color w:val="000000"/>
          <w:kern w:val="0"/>
          <w:szCs w:val="21"/>
        </w:rPr>
      </w:pPr>
      <w:r w:rsidRPr="00EA1FD7">
        <w:rPr>
          <w:rFonts w:ascii="宋体" w:hAnsi="宋体" w:cs="Calibri" w:hint="eastAsia"/>
          <w:bCs/>
          <w:color w:val="000000"/>
          <w:kern w:val="0"/>
          <w:szCs w:val="21"/>
        </w:rPr>
        <w:lastRenderedPageBreak/>
        <w:t>附件</w:t>
      </w:r>
      <w:r>
        <w:rPr>
          <w:rFonts w:ascii="宋体" w:hAnsi="宋体" w:cs="Calibri" w:hint="eastAsia"/>
          <w:bCs/>
          <w:color w:val="000000"/>
          <w:kern w:val="0"/>
          <w:szCs w:val="21"/>
        </w:rPr>
        <w:t>5</w:t>
      </w:r>
      <w:r w:rsidRPr="00EA1FD7">
        <w:rPr>
          <w:rFonts w:ascii="宋体" w:hAnsi="宋体" w:cs="Calibri" w:hint="eastAsia"/>
          <w:bCs/>
          <w:color w:val="000000"/>
          <w:kern w:val="0"/>
          <w:szCs w:val="21"/>
        </w:rPr>
        <w:t>：</w:t>
      </w:r>
    </w:p>
    <w:p w:rsidR="006448E8" w:rsidRPr="005E5DC2" w:rsidRDefault="006448E8" w:rsidP="006448E8">
      <w:pPr>
        <w:widowControl/>
        <w:jc w:val="center"/>
        <w:rPr>
          <w:rFonts w:ascii="楷体" w:eastAsia="楷体" w:hAnsi="楷体" w:cs="Calibri"/>
          <w:b/>
          <w:bCs/>
          <w:color w:val="000000"/>
          <w:kern w:val="0"/>
          <w:sz w:val="24"/>
          <w:szCs w:val="24"/>
        </w:rPr>
      </w:pPr>
      <w:r w:rsidRPr="003F399E">
        <w:rPr>
          <w:rFonts w:ascii="Calibri" w:eastAsia="仿宋" w:hAnsi="Calibri" w:cs="Calibri"/>
          <w:b/>
          <w:bCs/>
          <w:color w:val="000000"/>
          <w:kern w:val="0"/>
          <w:sz w:val="32"/>
          <w:szCs w:val="32"/>
        </w:rPr>
        <w:t>各国家和地区住宿费、伙食费、公杂费开支标准表</w:t>
      </w:r>
    </w:p>
    <w:p w:rsidR="006448E8" w:rsidRPr="003F399E" w:rsidRDefault="006448E8" w:rsidP="006448E8">
      <w:pPr>
        <w:widowControl/>
        <w:jc w:val="center"/>
        <w:rPr>
          <w:rFonts w:ascii="Calibri" w:eastAsia="仿宋" w:hAnsi="Calibri" w:cs="Calibri"/>
          <w:b/>
          <w:bCs/>
          <w:color w:val="000000"/>
          <w:kern w:val="0"/>
          <w:sz w:val="10"/>
          <w:szCs w:val="10"/>
        </w:rPr>
      </w:pPr>
    </w:p>
    <w:tbl>
      <w:tblPr>
        <w:tblW w:w="9529" w:type="dxa"/>
        <w:jc w:val="center"/>
        <w:tblLook w:val="04A0" w:firstRow="1" w:lastRow="0" w:firstColumn="1" w:lastColumn="0" w:noHBand="0" w:noVBand="1"/>
      </w:tblPr>
      <w:tblGrid>
        <w:gridCol w:w="619"/>
        <w:gridCol w:w="1985"/>
        <w:gridCol w:w="2126"/>
        <w:gridCol w:w="709"/>
        <w:gridCol w:w="1275"/>
        <w:gridCol w:w="1418"/>
        <w:gridCol w:w="1397"/>
      </w:tblGrid>
      <w:tr w:rsidR="006448E8" w:rsidRPr="003F399E" w:rsidTr="004C4130">
        <w:trPr>
          <w:trHeight w:val="320"/>
          <w:tblHeader/>
          <w:jc w:val="center"/>
        </w:trPr>
        <w:tc>
          <w:tcPr>
            <w:tcW w:w="6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序号</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国家（地区）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城市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币种</w:t>
            </w:r>
          </w:p>
        </w:tc>
        <w:tc>
          <w:tcPr>
            <w:tcW w:w="1275" w:type="dxa"/>
            <w:tcBorders>
              <w:top w:val="single" w:sz="4" w:space="0" w:color="auto"/>
              <w:left w:val="nil"/>
              <w:bottom w:val="nil"/>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住宿费</w:t>
            </w:r>
          </w:p>
        </w:tc>
        <w:tc>
          <w:tcPr>
            <w:tcW w:w="1418" w:type="dxa"/>
            <w:tcBorders>
              <w:top w:val="single" w:sz="4" w:space="0" w:color="auto"/>
              <w:left w:val="nil"/>
              <w:bottom w:val="nil"/>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伙食费</w:t>
            </w:r>
          </w:p>
        </w:tc>
        <w:tc>
          <w:tcPr>
            <w:tcW w:w="1397" w:type="dxa"/>
            <w:tcBorders>
              <w:top w:val="single" w:sz="4" w:space="0" w:color="auto"/>
              <w:left w:val="nil"/>
              <w:bottom w:val="nil"/>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公杂费</w:t>
            </w:r>
          </w:p>
        </w:tc>
      </w:tr>
      <w:tr w:rsidR="006448E8" w:rsidRPr="003F399E" w:rsidTr="004C4130">
        <w:trPr>
          <w:trHeight w:val="320"/>
          <w:tblHeader/>
          <w:jc w:val="center"/>
        </w:trPr>
        <w:tc>
          <w:tcPr>
            <w:tcW w:w="619" w:type="dxa"/>
            <w:vMerge/>
            <w:tcBorders>
              <w:top w:val="single" w:sz="4" w:space="0" w:color="auto"/>
              <w:left w:val="single" w:sz="4" w:space="0" w:color="auto"/>
              <w:bottom w:val="single" w:sz="4" w:space="0" w:color="auto"/>
              <w:right w:val="single" w:sz="4" w:space="0" w:color="auto"/>
            </w:tcBorders>
            <w:vAlign w:val="center"/>
          </w:tcPr>
          <w:p w:rsidR="006448E8" w:rsidRPr="003F399E" w:rsidRDefault="006448E8" w:rsidP="004C4130">
            <w:pPr>
              <w:widowControl/>
              <w:jc w:val="left"/>
              <w:rPr>
                <w:rFonts w:ascii="Calibri" w:eastAsia="仿宋" w:hAnsi="Calibri" w:cs="Calibri"/>
                <w:b/>
                <w:bCs/>
                <w:color w:val="000000"/>
                <w:kern w:val="0"/>
                <w:szCs w:val="21"/>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448E8" w:rsidRPr="003F399E" w:rsidRDefault="006448E8" w:rsidP="004C4130">
            <w:pPr>
              <w:widowControl/>
              <w:jc w:val="left"/>
              <w:rPr>
                <w:rFonts w:ascii="Calibri" w:eastAsia="仿宋" w:hAnsi="Calibri" w:cs="Calibri"/>
                <w:b/>
                <w:bCs/>
                <w:color w:val="000000"/>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448E8" w:rsidRPr="003F399E" w:rsidRDefault="006448E8" w:rsidP="004C4130">
            <w:pPr>
              <w:widowControl/>
              <w:jc w:val="left"/>
              <w:rPr>
                <w:rFonts w:ascii="Calibri" w:eastAsia="仿宋" w:hAnsi="Calibri" w:cs="Calibri"/>
                <w:b/>
                <w:bCs/>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448E8" w:rsidRPr="003F399E" w:rsidRDefault="006448E8" w:rsidP="004C4130">
            <w:pPr>
              <w:widowControl/>
              <w:jc w:val="left"/>
              <w:rPr>
                <w:rFonts w:ascii="Calibri" w:eastAsia="仿宋" w:hAnsi="Calibri" w:cs="Calibri"/>
                <w:b/>
                <w:bCs/>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w:t>
            </w:r>
            <w:r w:rsidRPr="003F399E">
              <w:rPr>
                <w:rFonts w:ascii="Calibri" w:eastAsia="仿宋" w:hAnsi="Calibri" w:cs="Calibri"/>
                <w:b/>
                <w:bCs/>
                <w:color w:val="000000"/>
                <w:kern w:val="0"/>
                <w:szCs w:val="21"/>
              </w:rPr>
              <w:t>每人每天</w:t>
            </w:r>
            <w:r w:rsidRPr="003F399E">
              <w:rPr>
                <w:rFonts w:ascii="Calibri" w:eastAsia="仿宋" w:hAnsi="Calibri" w:cs="Calibri"/>
                <w:b/>
                <w:bCs/>
                <w:color w:val="000000"/>
                <w:kern w:val="0"/>
                <w:szCs w:val="21"/>
              </w:rPr>
              <w:t>)</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w:t>
            </w:r>
            <w:r w:rsidRPr="003F399E">
              <w:rPr>
                <w:rFonts w:ascii="Calibri" w:eastAsia="仿宋" w:hAnsi="Calibri" w:cs="Calibri"/>
                <w:b/>
                <w:bCs/>
                <w:color w:val="000000"/>
                <w:kern w:val="0"/>
                <w:szCs w:val="21"/>
              </w:rPr>
              <w:t>每人每天</w:t>
            </w:r>
            <w:r w:rsidRPr="003F399E">
              <w:rPr>
                <w:rFonts w:ascii="Calibri" w:eastAsia="仿宋" w:hAnsi="Calibri" w:cs="Calibri"/>
                <w:b/>
                <w:bCs/>
                <w:color w:val="000000"/>
                <w:kern w:val="0"/>
                <w:szCs w:val="21"/>
              </w:rPr>
              <w:t>)</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w:t>
            </w:r>
            <w:r w:rsidRPr="003F399E">
              <w:rPr>
                <w:rFonts w:ascii="Calibri" w:eastAsia="仿宋" w:hAnsi="Calibri" w:cs="Calibri"/>
                <w:b/>
                <w:bCs/>
                <w:color w:val="000000"/>
                <w:kern w:val="0"/>
                <w:szCs w:val="21"/>
              </w:rPr>
              <w:t>每人每天</w:t>
            </w:r>
            <w:r w:rsidRPr="003F399E">
              <w:rPr>
                <w:rFonts w:ascii="Calibri" w:eastAsia="仿宋" w:hAnsi="Calibri" w:cs="Calibri"/>
                <w:b/>
                <w:bCs/>
                <w:color w:val="000000"/>
                <w:kern w:val="0"/>
                <w:szCs w:val="21"/>
              </w:rPr>
              <w:t>)</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一</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b/>
                <w:bCs/>
                <w:color w:val="000000"/>
                <w:kern w:val="0"/>
                <w:szCs w:val="21"/>
              </w:rPr>
            </w:pPr>
            <w:r w:rsidRPr="003F399E">
              <w:rPr>
                <w:rFonts w:ascii="Calibri" w:eastAsia="仿宋" w:hAnsi="Calibri" w:cs="Calibri"/>
                <w:b/>
                <w:bCs/>
                <w:color w:val="000000"/>
                <w:kern w:val="0"/>
                <w:szCs w:val="21"/>
              </w:rPr>
              <w:t>亚</w:t>
            </w:r>
            <w:r w:rsidRPr="003F399E">
              <w:rPr>
                <w:rFonts w:ascii="Calibri" w:eastAsia="仿宋" w:hAnsi="Calibri" w:cs="Calibri"/>
                <w:b/>
                <w:bCs/>
                <w:color w:val="000000"/>
                <w:kern w:val="0"/>
                <w:szCs w:val="21"/>
              </w:rPr>
              <w:t xml:space="preserve"> </w:t>
            </w:r>
            <w:r w:rsidRPr="003F399E">
              <w:rPr>
                <w:rFonts w:ascii="Calibri" w:eastAsia="仿宋" w:hAnsi="Calibri" w:cs="Calibri"/>
                <w:b/>
                <w:bCs/>
                <w:color w:val="000000"/>
                <w:kern w:val="0"/>
                <w:szCs w:val="21"/>
              </w:rPr>
              <w:t>洲</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蒙古</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朝鲜</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韩国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首尔、釜山、济州</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光州、西归浦</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日本</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东京</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日元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大阪、京都</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日元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福冈、札幌、长崎、名古屋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日元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日元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缅甸</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巴基斯坦</w:t>
            </w: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伊斯兰堡、拉合尔、卡拉奇</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奎达</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斯里兰卡</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马尔代夫</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孟加拉</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伊拉克</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w:t>
            </w:r>
          </w:p>
        </w:tc>
        <w:tc>
          <w:tcPr>
            <w:tcW w:w="1985"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阿拉伯联合酋长国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也门</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萨那</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亚丁</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阿曼</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伊朗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科威特</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沙特阿拉伯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利雅得</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吉达</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29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以色列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巴勒斯坦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文莱</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印度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新德里、加尔各答</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孟买</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不丹</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越南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河内</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胡志明市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柬埔寨</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老挝</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马来西亚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菲律宾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印度尼西亚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东帝汶</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泰国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曼谷</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宋卡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清迈、孔敬</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新加坡</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阿富汗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尼泊尔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黎巴嫩</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塞浦路斯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约旦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土耳其</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安卡拉</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伊斯坦布尔</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叙利亚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卡塔尔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香港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港币</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澳门</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港币</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62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台湾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二</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b/>
                <w:bCs/>
                <w:color w:val="000000"/>
                <w:kern w:val="0"/>
                <w:szCs w:val="21"/>
              </w:rPr>
            </w:pPr>
            <w:r w:rsidRPr="003F399E">
              <w:rPr>
                <w:rFonts w:ascii="Calibri" w:eastAsia="仿宋" w:hAnsi="Calibri" w:cs="Calibri"/>
                <w:b/>
                <w:bCs/>
                <w:color w:val="000000"/>
                <w:kern w:val="0"/>
                <w:szCs w:val="21"/>
              </w:rPr>
              <w:t>非</w:t>
            </w:r>
            <w:r w:rsidRPr="003F399E">
              <w:rPr>
                <w:rFonts w:ascii="Calibri" w:eastAsia="仿宋" w:hAnsi="Calibri" w:cs="Calibri"/>
                <w:b/>
                <w:bCs/>
                <w:color w:val="000000"/>
                <w:kern w:val="0"/>
                <w:szCs w:val="21"/>
              </w:rPr>
              <w:t xml:space="preserve"> </w:t>
            </w:r>
            <w:r w:rsidRPr="003F399E">
              <w:rPr>
                <w:rFonts w:ascii="Calibri" w:eastAsia="仿宋" w:hAnsi="Calibri" w:cs="Calibri"/>
                <w:b/>
                <w:bCs/>
                <w:color w:val="000000"/>
                <w:kern w:val="0"/>
                <w:szCs w:val="21"/>
              </w:rPr>
              <w:t>洲</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马达加斯加</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塔那那利佛</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塔马塔夫</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喀麦隆</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多哥</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科特迪瓦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摩洛哥</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阿尔及利亚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卢旺达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几内亚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埃塞俄比亚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厄立特里亚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莫桑比克</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塞舌尔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肯尼亚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利比亚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安哥拉</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赞比亚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几内亚比绍</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突尼斯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布隆迪</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莱索托</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津巴布韦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33</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尼日利亚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阿布贾</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拉各斯</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毛里求斯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索马里</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苏丹</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贝宁</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马里</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94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乌干达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塞拉里昂</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吉布提</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塞内加尔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冈比亚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加蓬</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中非</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布基纳法索</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毛里塔尼亚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尼日尔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乍得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赤道几内亚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加纳</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坦桑尼亚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达累斯萨拉姆</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桑给巴尔</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刚果（金）</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刚果（布）</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埃及</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113</w:t>
            </w:r>
          </w:p>
        </w:tc>
        <w:tc>
          <w:tcPr>
            <w:tcW w:w="1985"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圣多美和普林西比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博茨瓦纳</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南非</w:t>
            </w: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spacing w:val="-20"/>
                <w:kern w:val="0"/>
                <w:szCs w:val="21"/>
              </w:rPr>
            </w:pPr>
            <w:r w:rsidRPr="003F399E">
              <w:rPr>
                <w:rFonts w:ascii="Calibri" w:eastAsia="仿宋" w:hAnsi="Calibri" w:cs="Calibri"/>
                <w:color w:val="000000"/>
                <w:spacing w:val="-20"/>
                <w:kern w:val="0"/>
                <w:szCs w:val="21"/>
              </w:rPr>
              <w:t>比勒陀尼亚、约翰内斯堡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开普敦</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德班</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纳米比亚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斯威士兰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利比里亚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佛得角</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科摩罗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南苏丹</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马拉维</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三</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b/>
                <w:bCs/>
                <w:color w:val="000000"/>
                <w:kern w:val="0"/>
                <w:szCs w:val="21"/>
              </w:rPr>
            </w:pPr>
            <w:r w:rsidRPr="003F399E">
              <w:rPr>
                <w:rFonts w:ascii="Calibri" w:eastAsia="仿宋" w:hAnsi="Calibri" w:cs="Calibri"/>
                <w:b/>
                <w:bCs/>
                <w:color w:val="000000"/>
                <w:kern w:val="0"/>
                <w:szCs w:val="21"/>
              </w:rPr>
              <w:t>欧</w:t>
            </w:r>
            <w:r w:rsidRPr="003F399E">
              <w:rPr>
                <w:rFonts w:ascii="Calibri" w:eastAsia="仿宋" w:hAnsi="Calibri" w:cs="Calibri"/>
                <w:b/>
                <w:bCs/>
                <w:color w:val="000000"/>
                <w:kern w:val="0"/>
                <w:szCs w:val="21"/>
              </w:rPr>
              <w:t xml:space="preserve"> </w:t>
            </w:r>
            <w:r w:rsidRPr="003F399E">
              <w:rPr>
                <w:rFonts w:ascii="Calibri" w:eastAsia="仿宋" w:hAnsi="Calibri" w:cs="Calibri"/>
                <w:b/>
                <w:bCs/>
                <w:color w:val="000000"/>
                <w:kern w:val="0"/>
                <w:szCs w:val="21"/>
              </w:rPr>
              <w:t>洲</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126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罗马尼亚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布加勒斯特</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康斯坦察</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马其顿</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斯洛文尼亚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波黑</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克罗地亚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阿尔巴尼亚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保加利亚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俄罗斯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莫斯科</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285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哈巴罗夫斯克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spacing w:val="-20"/>
                <w:kern w:val="0"/>
                <w:szCs w:val="21"/>
              </w:rPr>
            </w:pPr>
            <w:r w:rsidRPr="003F399E">
              <w:rPr>
                <w:rFonts w:ascii="Calibri" w:eastAsia="仿宋" w:hAnsi="Calibri" w:cs="Calibri"/>
                <w:color w:val="000000"/>
                <w:spacing w:val="-20"/>
                <w:kern w:val="0"/>
                <w:szCs w:val="21"/>
              </w:rPr>
              <w:t>叶卡捷琳堡、圣彼得堡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伊尔库茨克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立陶宛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拉脱维亚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爱沙尼亚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乌克兰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基辅</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敖德萨</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阿塞拜疆</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亚美尼亚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格鲁吉亚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吉尔吉斯斯坦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比什凯克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塔吉克斯坦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土库曼斯坦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乌兹别克斯坦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塔什干</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撒马尔罕</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白俄罗斯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哈萨克斯坦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阿斯塔纳</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阿拉木图</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159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摩尔多瓦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波兰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华沙</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革但斯克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德国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柏林、汉堡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慕尼黑</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法兰克福</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荷兰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海牙</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阿姆斯特丹</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意大利</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罗马</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米兰</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佛罗伦萨</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比利时</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奥地利</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希腊</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法国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巴黎</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马赛、斯特拉斯堡、尼斯、里昂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西班牙</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卢森堡</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爱尔兰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葡萄牙</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芬兰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捷克</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斯洛伐克</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匈牙利</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瑞典</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丹麦</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191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挪威</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80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瑞士</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70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冰岛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马耳他</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38</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塞尔维亚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黑山</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欧元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英国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伦敦</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英镑</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曼彻斯特、爱丁堡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英镑</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英镑</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四</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b/>
                <w:bCs/>
                <w:color w:val="000000"/>
                <w:kern w:val="0"/>
                <w:szCs w:val="21"/>
              </w:rPr>
            </w:pPr>
            <w:r w:rsidRPr="003F399E">
              <w:rPr>
                <w:rFonts w:ascii="Calibri" w:eastAsia="仿宋" w:hAnsi="Calibri" w:cs="Calibri"/>
                <w:b/>
                <w:bCs/>
                <w:color w:val="000000"/>
                <w:kern w:val="0"/>
                <w:szCs w:val="21"/>
              </w:rPr>
              <w:t>美</w:t>
            </w:r>
            <w:r w:rsidRPr="003F399E">
              <w:rPr>
                <w:rFonts w:ascii="Calibri" w:eastAsia="仿宋" w:hAnsi="Calibri" w:cs="Calibri"/>
                <w:b/>
                <w:bCs/>
                <w:color w:val="000000"/>
                <w:kern w:val="0"/>
                <w:szCs w:val="21"/>
              </w:rPr>
              <w:t xml:space="preserve"> </w:t>
            </w:r>
            <w:r w:rsidRPr="003F399E">
              <w:rPr>
                <w:rFonts w:ascii="Calibri" w:eastAsia="仿宋" w:hAnsi="Calibri" w:cs="Calibri"/>
                <w:b/>
                <w:bCs/>
                <w:color w:val="000000"/>
                <w:kern w:val="0"/>
                <w:szCs w:val="21"/>
              </w:rPr>
              <w:t>洲</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美国</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华盛顿</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旧金山</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休斯顿</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波士顿</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纽约</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芝加哥</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洛杉矶</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夏威夷</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加拿大</w:t>
            </w: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渥太华、多伦多、卡尔加里、蒙特利尔</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温哥华</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墨西哥</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墨西哥</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蒂华纳</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巴西</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巴西利亚</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圣保罗</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里约热内卢</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219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牙买加</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985"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特立尼达和多巴哥</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厄瓜多尔</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32</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222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阿根廷</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乌拉圭</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智利</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圣地亚哥</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伊基克</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spacing w:val="-20"/>
                <w:kern w:val="0"/>
                <w:szCs w:val="21"/>
              </w:rPr>
            </w:pPr>
            <w:r w:rsidRPr="003F399E">
              <w:rPr>
                <w:rFonts w:ascii="Calibri" w:eastAsia="仿宋" w:hAnsi="Calibri" w:cs="Calibri"/>
                <w:color w:val="000000"/>
                <w:spacing w:val="-20"/>
                <w:kern w:val="0"/>
                <w:szCs w:val="21"/>
              </w:rPr>
              <w:t>安托法加斯塔、阿里卡</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哥伦比亚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波哥大</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麦德林</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卡塔赫纳</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巴巴多斯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圭亚那</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古巴</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37</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巴拿马</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135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格林纳达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237</w:t>
            </w:r>
          </w:p>
        </w:tc>
        <w:tc>
          <w:tcPr>
            <w:tcW w:w="1985"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安提瓜和巴布达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秘鲁</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玻利维亚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36</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尼加拉瓜</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苏里南</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委内瑞拉</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230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海地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43</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波多黎各</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多米尼加</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多米尼克</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巴哈马</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圣卢西亚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阿鲁巴岛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哥斯达黎加</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b/>
                <w:bCs/>
                <w:color w:val="000000"/>
                <w:kern w:val="0"/>
                <w:szCs w:val="21"/>
              </w:rPr>
            </w:pPr>
            <w:r w:rsidRPr="003F399E">
              <w:rPr>
                <w:rFonts w:ascii="Calibri" w:eastAsia="仿宋" w:hAnsi="Calibri" w:cs="Calibri"/>
                <w:b/>
                <w:bCs/>
                <w:color w:val="000000"/>
                <w:kern w:val="0"/>
                <w:szCs w:val="21"/>
              </w:rPr>
              <w:t>五</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b/>
                <w:bCs/>
                <w:color w:val="000000"/>
                <w:spacing w:val="-20"/>
                <w:kern w:val="0"/>
                <w:szCs w:val="21"/>
              </w:rPr>
            </w:pPr>
            <w:r w:rsidRPr="003F399E">
              <w:rPr>
                <w:rFonts w:ascii="Calibri" w:eastAsia="仿宋" w:hAnsi="Calibri" w:cs="Calibri"/>
                <w:b/>
                <w:bCs/>
                <w:color w:val="000000"/>
                <w:spacing w:val="-20"/>
                <w:kern w:val="0"/>
                <w:szCs w:val="21"/>
              </w:rPr>
              <w:t>大洋州及太平洋岛屿</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澳大利亚</w:t>
            </w:r>
          </w:p>
        </w:tc>
        <w:tc>
          <w:tcPr>
            <w:tcW w:w="2126"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堪培拉、帕斯、</w:t>
            </w:r>
          </w:p>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布里斯班</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墨尔本、悉尼</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lastRenderedPageBreak/>
              <w:t>253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新西兰</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萨摩亚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170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47</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斐济</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苏瓦</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楠迪</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110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259</w:t>
            </w:r>
          </w:p>
        </w:tc>
        <w:tc>
          <w:tcPr>
            <w:tcW w:w="1985" w:type="dxa"/>
            <w:tcBorders>
              <w:top w:val="nil"/>
              <w:left w:val="nil"/>
              <w:bottom w:val="single" w:sz="4" w:space="0" w:color="auto"/>
              <w:right w:val="single" w:sz="4" w:space="0" w:color="auto"/>
            </w:tcBorders>
            <w:shd w:val="clear" w:color="auto" w:fill="auto"/>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巴布亚新几内亚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260</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密克罗尼西亚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40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30</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261</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马绍尔群岛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120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262</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瓦努阿图</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150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263</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基里巴斯</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195</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55</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264</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汤加</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160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265</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帕劳</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266</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库克群岛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180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267</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所罗门群岛</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200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268</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法属留尼汪</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140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r w:rsidR="006448E8" w:rsidRPr="003F399E" w:rsidTr="004C4130">
        <w:trPr>
          <w:trHeight w:val="380"/>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269</w:t>
            </w:r>
          </w:p>
        </w:tc>
        <w:tc>
          <w:tcPr>
            <w:tcW w:w="198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left"/>
              <w:rPr>
                <w:rFonts w:ascii="Calibri" w:eastAsia="仿宋" w:hAnsi="Calibri" w:cs="Calibri"/>
                <w:color w:val="000000"/>
                <w:kern w:val="0"/>
                <w:szCs w:val="21"/>
              </w:rPr>
            </w:pPr>
            <w:r w:rsidRPr="003F399E">
              <w:rPr>
                <w:rFonts w:ascii="Calibri" w:eastAsia="仿宋" w:hAnsi="Calibri" w:cs="Calibri"/>
                <w:color w:val="000000"/>
                <w:kern w:val="0"/>
                <w:szCs w:val="21"/>
              </w:rPr>
              <w:t>法属波利尼西亚</w:t>
            </w:r>
          </w:p>
        </w:tc>
        <w:tc>
          <w:tcPr>
            <w:tcW w:w="2126"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美元</w:t>
            </w:r>
          </w:p>
        </w:tc>
        <w:tc>
          <w:tcPr>
            <w:tcW w:w="1275"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240</w:t>
            </w:r>
          </w:p>
        </w:tc>
        <w:tc>
          <w:tcPr>
            <w:tcW w:w="1418"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60</w:t>
            </w:r>
          </w:p>
        </w:tc>
        <w:tc>
          <w:tcPr>
            <w:tcW w:w="1397" w:type="dxa"/>
            <w:tcBorders>
              <w:top w:val="nil"/>
              <w:left w:val="nil"/>
              <w:bottom w:val="single" w:sz="4" w:space="0" w:color="auto"/>
              <w:right w:val="single" w:sz="4" w:space="0" w:color="auto"/>
            </w:tcBorders>
            <w:shd w:val="clear" w:color="auto" w:fill="auto"/>
            <w:noWrap/>
            <w:vAlign w:val="center"/>
          </w:tcPr>
          <w:p w:rsidR="006448E8" w:rsidRPr="003F399E" w:rsidRDefault="006448E8" w:rsidP="004C4130">
            <w:pPr>
              <w:widowControl/>
              <w:jc w:val="center"/>
              <w:rPr>
                <w:rFonts w:ascii="Calibri" w:eastAsia="仿宋" w:hAnsi="Calibri" w:cs="Calibri"/>
                <w:color w:val="000000"/>
                <w:kern w:val="0"/>
                <w:szCs w:val="21"/>
              </w:rPr>
            </w:pPr>
            <w:r w:rsidRPr="003F399E">
              <w:rPr>
                <w:rFonts w:ascii="Calibri" w:eastAsia="仿宋" w:hAnsi="Calibri" w:cs="Calibri"/>
                <w:color w:val="000000"/>
                <w:kern w:val="0"/>
                <w:szCs w:val="21"/>
              </w:rPr>
              <w:t>35</w:t>
            </w:r>
          </w:p>
        </w:tc>
      </w:tr>
    </w:tbl>
    <w:p w:rsidR="006448E8" w:rsidRDefault="006448E8" w:rsidP="006448E8"/>
    <w:p w:rsidR="00515A05" w:rsidRPr="006448E8" w:rsidRDefault="00515A05" w:rsidP="00515A05"/>
    <w:p w:rsidR="00515A05" w:rsidRDefault="00515A05"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6B3C3F">
      <w:pPr>
        <w:ind w:firstLineChars="795" w:firstLine="1669"/>
        <w:rPr>
          <w:rFonts w:ascii="宋体" w:eastAsia="宋体" w:hAnsi="宋体"/>
          <w:szCs w:val="21"/>
        </w:rPr>
      </w:pPr>
    </w:p>
    <w:p w:rsidR="006B3C3F" w:rsidRDefault="006B3C3F" w:rsidP="006B3C3F">
      <w:pPr>
        <w:ind w:firstLineChars="150" w:firstLine="315"/>
        <w:jc w:val="left"/>
        <w:rPr>
          <w:b/>
          <w:sz w:val="28"/>
          <w:szCs w:val="28"/>
        </w:rPr>
      </w:pPr>
      <w:r>
        <w:rPr>
          <w:rFonts w:ascii="宋体" w:eastAsia="宋体" w:hAnsi="宋体" w:hint="eastAsia"/>
          <w:szCs w:val="21"/>
        </w:rPr>
        <w:lastRenderedPageBreak/>
        <w:t>附件6</w:t>
      </w:r>
    </w:p>
    <w:p w:rsidR="006B3C3F" w:rsidRPr="006B3C3F" w:rsidRDefault="000D10F7" w:rsidP="000D10F7">
      <w:pPr>
        <w:ind w:firstLineChars="795" w:firstLine="2235"/>
        <w:rPr>
          <w:b/>
          <w:sz w:val="28"/>
          <w:szCs w:val="28"/>
        </w:rPr>
      </w:pPr>
      <w:r>
        <w:rPr>
          <w:rFonts w:hint="eastAsia"/>
          <w:b/>
          <w:sz w:val="28"/>
          <w:szCs w:val="28"/>
        </w:rPr>
        <w:t>南京中医药大学</w:t>
      </w:r>
      <w:r w:rsidR="006B3C3F" w:rsidRPr="006B3C3F">
        <w:rPr>
          <w:rFonts w:hint="eastAsia"/>
          <w:b/>
          <w:sz w:val="28"/>
          <w:szCs w:val="28"/>
        </w:rPr>
        <w:t>因公出国（境）财务办理流程</w:t>
      </w:r>
    </w:p>
    <w:p w:rsidR="006B3C3F" w:rsidRPr="006B3C3F" w:rsidRDefault="006B3C3F" w:rsidP="006B3C3F">
      <w:pPr>
        <w:ind w:firstLine="420"/>
        <w:rPr>
          <w:b/>
          <w:szCs w:val="21"/>
        </w:rPr>
      </w:pPr>
      <w:r w:rsidRPr="006B3C3F">
        <w:rPr>
          <w:rFonts w:hint="eastAsia"/>
          <w:b/>
          <w:szCs w:val="21"/>
        </w:rPr>
        <w:t>国际机票采购</w:t>
      </w:r>
      <w:r w:rsidRPr="006B3C3F">
        <w:rPr>
          <w:rFonts w:hint="eastAsia"/>
          <w:b/>
          <w:szCs w:val="21"/>
        </w:rPr>
        <w:t xml:space="preserve"> </w:t>
      </w:r>
      <w:r w:rsidRPr="006B3C3F">
        <w:rPr>
          <w:rFonts w:hint="eastAsia"/>
          <w:b/>
          <w:szCs w:val="21"/>
        </w:rPr>
        <w:t>→用汇申请</w:t>
      </w:r>
      <w:r w:rsidRPr="006B3C3F">
        <w:rPr>
          <w:rFonts w:hint="eastAsia"/>
          <w:b/>
          <w:szCs w:val="21"/>
        </w:rPr>
        <w:t xml:space="preserve"> </w:t>
      </w:r>
      <w:r w:rsidRPr="006B3C3F">
        <w:rPr>
          <w:rFonts w:hint="eastAsia"/>
          <w:b/>
          <w:szCs w:val="21"/>
        </w:rPr>
        <w:t>→</w:t>
      </w:r>
      <w:r w:rsidRPr="006B3C3F">
        <w:rPr>
          <w:rFonts w:hint="eastAsia"/>
          <w:b/>
          <w:szCs w:val="21"/>
        </w:rPr>
        <w:t xml:space="preserve"> </w:t>
      </w:r>
      <w:r w:rsidRPr="006B3C3F">
        <w:rPr>
          <w:rFonts w:hint="eastAsia"/>
          <w:b/>
          <w:szCs w:val="21"/>
        </w:rPr>
        <w:t>用汇审批</w:t>
      </w:r>
      <w:r w:rsidRPr="006B3C3F">
        <w:rPr>
          <w:rFonts w:hint="eastAsia"/>
          <w:b/>
          <w:szCs w:val="21"/>
        </w:rPr>
        <w:t xml:space="preserve"> </w:t>
      </w:r>
      <w:r w:rsidRPr="006B3C3F">
        <w:rPr>
          <w:rFonts w:hint="eastAsia"/>
          <w:b/>
          <w:szCs w:val="21"/>
        </w:rPr>
        <w:t>→</w:t>
      </w:r>
      <w:r w:rsidRPr="006B3C3F">
        <w:rPr>
          <w:rFonts w:hint="eastAsia"/>
          <w:b/>
          <w:szCs w:val="21"/>
        </w:rPr>
        <w:t xml:space="preserve"> </w:t>
      </w:r>
      <w:r w:rsidRPr="006B3C3F">
        <w:rPr>
          <w:rFonts w:hint="eastAsia"/>
          <w:b/>
          <w:szCs w:val="21"/>
        </w:rPr>
        <w:t>购取外汇</w:t>
      </w:r>
      <w:r w:rsidRPr="006B3C3F">
        <w:rPr>
          <w:rFonts w:hint="eastAsia"/>
          <w:b/>
          <w:szCs w:val="21"/>
        </w:rPr>
        <w:t xml:space="preserve"> </w:t>
      </w:r>
      <w:r w:rsidRPr="006B3C3F">
        <w:rPr>
          <w:rFonts w:hint="eastAsia"/>
          <w:b/>
          <w:szCs w:val="21"/>
        </w:rPr>
        <w:t>→</w:t>
      </w:r>
      <w:r w:rsidRPr="006B3C3F">
        <w:rPr>
          <w:rFonts w:hint="eastAsia"/>
          <w:b/>
          <w:szCs w:val="21"/>
        </w:rPr>
        <w:t xml:space="preserve"> </w:t>
      </w:r>
      <w:r w:rsidRPr="006B3C3F">
        <w:rPr>
          <w:rFonts w:hint="eastAsia"/>
          <w:b/>
          <w:szCs w:val="21"/>
        </w:rPr>
        <w:t>用汇核销。</w:t>
      </w:r>
      <w:r w:rsidRPr="006B3C3F">
        <w:rPr>
          <w:rFonts w:hint="eastAsia"/>
          <w:b/>
          <w:szCs w:val="21"/>
        </w:rPr>
        <w:t xml:space="preserve"> </w:t>
      </w:r>
    </w:p>
    <w:p w:rsidR="006B3C3F" w:rsidRPr="006B3C3F" w:rsidRDefault="006B3C3F" w:rsidP="006B3C3F">
      <w:pPr>
        <w:ind w:firstLine="420"/>
        <w:rPr>
          <w:b/>
          <w:szCs w:val="21"/>
        </w:rPr>
      </w:pPr>
      <w:r w:rsidRPr="006B3C3F">
        <w:rPr>
          <w:rFonts w:hint="eastAsia"/>
          <w:b/>
          <w:szCs w:val="21"/>
        </w:rPr>
        <w:t>一、国际机票购买</w:t>
      </w:r>
    </w:p>
    <w:p w:rsidR="006B3C3F" w:rsidRPr="006B3C3F" w:rsidRDefault="006B3C3F" w:rsidP="006B3C3F">
      <w:pPr>
        <w:ind w:firstLine="420"/>
        <w:rPr>
          <w:szCs w:val="21"/>
        </w:rPr>
      </w:pPr>
      <w:r w:rsidRPr="006B3C3F">
        <w:rPr>
          <w:rFonts w:hint="eastAsia"/>
          <w:szCs w:val="21"/>
        </w:rPr>
        <w:t>1</w:t>
      </w:r>
      <w:r w:rsidRPr="006B3C3F">
        <w:rPr>
          <w:rFonts w:hint="eastAsia"/>
          <w:szCs w:val="21"/>
        </w:rPr>
        <w:t>、国际机票实行定点采购制度。除参加国家部委统一组团外，所有出国团组必须在省财政厅指定的定点售票单位购买国际机票。未到定点购票单位购买的机票，由购票人自行负担，单位不得报销。</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2</w:t>
      </w:r>
      <w:r w:rsidRPr="006B3C3F">
        <w:rPr>
          <w:rFonts w:hint="eastAsia"/>
          <w:szCs w:val="21"/>
        </w:rPr>
        <w:t>、采购国际机票时（含往返机票及被访国国内主要城市间的机票），应尽可能在国内购买联票，且尽量购买中国民航机票，票款用人民币转账方式结算，不得以现金支付。</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3</w:t>
      </w:r>
      <w:r w:rsidRPr="006B3C3F">
        <w:rPr>
          <w:rFonts w:hint="eastAsia"/>
          <w:szCs w:val="21"/>
        </w:rPr>
        <w:t>、出国人员在取得定点售票单位出具的因公出国机票购票单后，方可到省财政厅办理出国用汇审批手续。</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4</w:t>
      </w:r>
      <w:r w:rsidRPr="006B3C3F">
        <w:rPr>
          <w:rFonts w:hint="eastAsia"/>
          <w:szCs w:val="21"/>
        </w:rPr>
        <w:t>、国际机票定点售票单位及购票电话：</w:t>
      </w:r>
    </w:p>
    <w:p w:rsidR="006B3C3F" w:rsidRPr="006B3C3F" w:rsidRDefault="006B3C3F" w:rsidP="006B3C3F">
      <w:pPr>
        <w:ind w:firstLine="420"/>
        <w:rPr>
          <w:szCs w:val="21"/>
        </w:rPr>
      </w:pPr>
      <w:r w:rsidRPr="006B3C3F">
        <w:rPr>
          <w:rFonts w:hint="eastAsia"/>
          <w:szCs w:val="21"/>
        </w:rPr>
        <w:t>南京中国国际旅行社有限公司</w:t>
      </w:r>
      <w:r w:rsidRPr="006B3C3F">
        <w:rPr>
          <w:rFonts w:hint="eastAsia"/>
          <w:szCs w:val="21"/>
        </w:rPr>
        <w:t xml:space="preserve">        83425688</w:t>
      </w:r>
      <w:r w:rsidRPr="006B3C3F">
        <w:rPr>
          <w:rFonts w:hint="eastAsia"/>
          <w:szCs w:val="21"/>
        </w:rPr>
        <w:t>、</w:t>
      </w:r>
      <w:r w:rsidRPr="006B3C3F">
        <w:rPr>
          <w:rFonts w:hint="eastAsia"/>
          <w:szCs w:val="21"/>
        </w:rPr>
        <w:t>83538569</w:t>
      </w:r>
    </w:p>
    <w:p w:rsidR="006B3C3F" w:rsidRPr="006B3C3F" w:rsidRDefault="006B3C3F" w:rsidP="006B3C3F">
      <w:pPr>
        <w:ind w:firstLine="420"/>
        <w:rPr>
          <w:szCs w:val="21"/>
        </w:rPr>
      </w:pPr>
      <w:r w:rsidRPr="006B3C3F">
        <w:rPr>
          <w:rFonts w:hint="eastAsia"/>
          <w:szCs w:val="21"/>
        </w:rPr>
        <w:t>江苏省中旅旅游航空服务有限公司</w:t>
      </w:r>
      <w:r w:rsidRPr="006B3C3F">
        <w:rPr>
          <w:rFonts w:hint="eastAsia"/>
          <w:szCs w:val="21"/>
        </w:rPr>
        <w:t xml:space="preserve">    84573450</w:t>
      </w:r>
      <w:r w:rsidRPr="006B3C3F">
        <w:rPr>
          <w:rFonts w:hint="eastAsia"/>
          <w:szCs w:val="21"/>
        </w:rPr>
        <w:t>、</w:t>
      </w:r>
      <w:r w:rsidRPr="006B3C3F">
        <w:rPr>
          <w:rFonts w:hint="eastAsia"/>
          <w:szCs w:val="21"/>
        </w:rPr>
        <w:t>84573425</w:t>
      </w:r>
    </w:p>
    <w:p w:rsidR="006B3C3F" w:rsidRPr="006B3C3F" w:rsidRDefault="006B3C3F" w:rsidP="006B3C3F">
      <w:pPr>
        <w:ind w:firstLine="420"/>
        <w:rPr>
          <w:szCs w:val="21"/>
        </w:rPr>
      </w:pPr>
      <w:r w:rsidRPr="006B3C3F">
        <w:rPr>
          <w:rFonts w:hint="eastAsia"/>
          <w:szCs w:val="21"/>
        </w:rPr>
        <w:t>南京快达航空代理有限公司</w:t>
      </w:r>
      <w:r w:rsidRPr="006B3C3F">
        <w:rPr>
          <w:rFonts w:hint="eastAsia"/>
          <w:szCs w:val="21"/>
        </w:rPr>
        <w:t xml:space="preserve">          84792177</w:t>
      </w:r>
      <w:r w:rsidRPr="006B3C3F">
        <w:rPr>
          <w:rFonts w:hint="eastAsia"/>
          <w:szCs w:val="21"/>
        </w:rPr>
        <w:t>、</w:t>
      </w:r>
      <w:r w:rsidRPr="006B3C3F">
        <w:rPr>
          <w:rFonts w:hint="eastAsia"/>
          <w:szCs w:val="21"/>
        </w:rPr>
        <w:t>84792130</w:t>
      </w:r>
    </w:p>
    <w:p w:rsidR="006B3C3F" w:rsidRPr="006B3C3F" w:rsidRDefault="006B3C3F" w:rsidP="006B3C3F">
      <w:pPr>
        <w:ind w:firstLine="420"/>
        <w:rPr>
          <w:szCs w:val="21"/>
        </w:rPr>
      </w:pPr>
      <w:r w:rsidRPr="006B3C3F">
        <w:rPr>
          <w:rFonts w:hint="eastAsia"/>
          <w:szCs w:val="21"/>
        </w:rPr>
        <w:t>南京协友航空服务有限公司</w:t>
      </w:r>
      <w:r w:rsidRPr="006B3C3F">
        <w:rPr>
          <w:rFonts w:hint="eastAsia"/>
          <w:szCs w:val="21"/>
        </w:rPr>
        <w:t xml:space="preserve">          86292684</w:t>
      </w:r>
      <w:r w:rsidRPr="006B3C3F">
        <w:rPr>
          <w:rFonts w:hint="eastAsia"/>
          <w:szCs w:val="21"/>
        </w:rPr>
        <w:t>、</w:t>
      </w:r>
      <w:r w:rsidRPr="006B3C3F">
        <w:rPr>
          <w:rFonts w:hint="eastAsia"/>
          <w:szCs w:val="21"/>
        </w:rPr>
        <w:t>66628777-684</w:t>
      </w:r>
    </w:p>
    <w:p w:rsidR="006B3C3F" w:rsidRPr="006B3C3F" w:rsidRDefault="006B3C3F" w:rsidP="006B3C3F">
      <w:pPr>
        <w:ind w:firstLine="420"/>
        <w:rPr>
          <w:szCs w:val="21"/>
        </w:rPr>
      </w:pPr>
      <w:r w:rsidRPr="006B3C3F">
        <w:rPr>
          <w:rFonts w:hint="eastAsia"/>
          <w:szCs w:val="21"/>
        </w:rPr>
        <w:t>江苏汇鸿国际集团商务有限公司</w:t>
      </w:r>
      <w:r w:rsidRPr="006B3C3F">
        <w:rPr>
          <w:rFonts w:hint="eastAsia"/>
          <w:szCs w:val="21"/>
        </w:rPr>
        <w:t xml:space="preserve">      83199733</w:t>
      </w:r>
      <w:r w:rsidRPr="006B3C3F">
        <w:rPr>
          <w:rFonts w:hint="eastAsia"/>
          <w:szCs w:val="21"/>
        </w:rPr>
        <w:t>、</w:t>
      </w:r>
      <w:r w:rsidRPr="006B3C3F">
        <w:rPr>
          <w:rFonts w:hint="eastAsia"/>
          <w:szCs w:val="21"/>
        </w:rPr>
        <w:t>83199744</w:t>
      </w:r>
    </w:p>
    <w:p w:rsidR="006B3C3F" w:rsidRPr="006B3C3F" w:rsidRDefault="006B3C3F" w:rsidP="006B3C3F">
      <w:pPr>
        <w:ind w:firstLine="420"/>
        <w:rPr>
          <w:szCs w:val="21"/>
        </w:rPr>
      </w:pPr>
      <w:r w:rsidRPr="006B3C3F">
        <w:rPr>
          <w:rFonts w:hint="eastAsia"/>
          <w:szCs w:val="21"/>
        </w:rPr>
        <w:t>江苏舜天海外旅游有限公司</w:t>
      </w:r>
      <w:r w:rsidRPr="006B3C3F">
        <w:rPr>
          <w:rFonts w:hint="eastAsia"/>
          <w:szCs w:val="21"/>
        </w:rPr>
        <w:t xml:space="preserve">          66661648</w:t>
      </w:r>
      <w:r w:rsidRPr="006B3C3F">
        <w:rPr>
          <w:rFonts w:hint="eastAsia"/>
          <w:szCs w:val="21"/>
        </w:rPr>
        <w:t>、</w:t>
      </w:r>
      <w:r w:rsidRPr="006B3C3F">
        <w:rPr>
          <w:rFonts w:hint="eastAsia"/>
          <w:szCs w:val="21"/>
        </w:rPr>
        <w:t>66661649</w:t>
      </w:r>
    </w:p>
    <w:p w:rsidR="006B3C3F" w:rsidRPr="006B3C3F" w:rsidRDefault="006B3C3F" w:rsidP="006B3C3F">
      <w:pPr>
        <w:ind w:firstLine="420"/>
        <w:rPr>
          <w:b/>
          <w:szCs w:val="21"/>
        </w:rPr>
      </w:pPr>
      <w:r w:rsidRPr="006B3C3F">
        <w:rPr>
          <w:rFonts w:hint="eastAsia"/>
          <w:b/>
          <w:szCs w:val="21"/>
        </w:rPr>
        <w:t>二、用汇申请手续的办理</w:t>
      </w:r>
      <w:r w:rsidRPr="006B3C3F">
        <w:rPr>
          <w:rFonts w:hint="eastAsia"/>
          <w:b/>
          <w:szCs w:val="21"/>
        </w:rPr>
        <w:t xml:space="preserve"> </w:t>
      </w:r>
    </w:p>
    <w:p w:rsidR="006B3C3F" w:rsidRPr="006B3C3F" w:rsidRDefault="006B3C3F" w:rsidP="006B3C3F">
      <w:pPr>
        <w:ind w:firstLine="420"/>
        <w:rPr>
          <w:szCs w:val="21"/>
        </w:rPr>
      </w:pPr>
      <w:r w:rsidRPr="006B3C3F">
        <w:rPr>
          <w:rFonts w:hint="eastAsia"/>
          <w:szCs w:val="21"/>
        </w:rPr>
        <w:t>出国团组人员，在取得正式出国批件后，及时到省财政厅行政法规处办理外汇申请手续。申请时需提供以下资料：</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1</w:t>
      </w:r>
      <w:r w:rsidRPr="006B3C3F">
        <w:rPr>
          <w:rFonts w:hint="eastAsia"/>
          <w:szCs w:val="21"/>
        </w:rPr>
        <w:t>、出国、赴港澳任务批件（原件），出国任务请示文件</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2</w:t>
      </w:r>
      <w:r w:rsidRPr="006B3C3F">
        <w:rPr>
          <w:rFonts w:hint="eastAsia"/>
          <w:szCs w:val="21"/>
        </w:rPr>
        <w:t>、国际机票购票单</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3</w:t>
      </w:r>
      <w:r w:rsidRPr="006B3C3F">
        <w:rPr>
          <w:rFonts w:hint="eastAsia"/>
          <w:szCs w:val="21"/>
        </w:rPr>
        <w:t>、出国用汇申请表，经单位财务部门审核、领导签字并加盖公章后一式两份</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4</w:t>
      </w:r>
      <w:r w:rsidRPr="006B3C3F">
        <w:rPr>
          <w:rFonts w:hint="eastAsia"/>
          <w:szCs w:val="21"/>
        </w:rPr>
        <w:t>、国外活动日程安排表（申请城市间交通费时需提供经出国审批部门确认的境外日程及乘用交通工具计划）</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5</w:t>
      </w:r>
      <w:r w:rsidRPr="006B3C3F">
        <w:rPr>
          <w:rFonts w:hint="eastAsia"/>
          <w:szCs w:val="21"/>
        </w:rPr>
        <w:t>、国外邀请函原件及中文译件</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6</w:t>
      </w:r>
      <w:r w:rsidRPr="006B3C3F">
        <w:rPr>
          <w:rFonts w:hint="eastAsia"/>
          <w:szCs w:val="21"/>
        </w:rPr>
        <w:t>、出国培训团组需提供组团单位和国外接待单位签定的出国培训协议及详细的经费预算报告</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7</w:t>
      </w:r>
      <w:r w:rsidRPr="006B3C3F">
        <w:rPr>
          <w:rFonts w:hint="eastAsia"/>
          <w:szCs w:val="21"/>
        </w:rPr>
        <w:t>、参加国际会议的需提供会议通知书</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8</w:t>
      </w:r>
      <w:r w:rsidRPr="006B3C3F">
        <w:rPr>
          <w:rFonts w:hint="eastAsia"/>
          <w:szCs w:val="21"/>
        </w:rPr>
        <w:t>、其他与审批用汇直接相关的材料</w:t>
      </w:r>
    </w:p>
    <w:p w:rsidR="006B3C3F" w:rsidRPr="006B3C3F" w:rsidRDefault="006B3C3F" w:rsidP="006B3C3F">
      <w:pPr>
        <w:ind w:firstLine="420"/>
        <w:rPr>
          <w:b/>
          <w:szCs w:val="21"/>
        </w:rPr>
      </w:pPr>
      <w:r w:rsidRPr="006B3C3F">
        <w:rPr>
          <w:rFonts w:hint="eastAsia"/>
          <w:b/>
          <w:szCs w:val="21"/>
        </w:rPr>
        <w:t>三、外汇的购买</w:t>
      </w:r>
      <w:r w:rsidRPr="006B3C3F">
        <w:rPr>
          <w:rFonts w:hint="eastAsia"/>
          <w:b/>
          <w:szCs w:val="21"/>
        </w:rPr>
        <w:t xml:space="preserve"> </w:t>
      </w:r>
    </w:p>
    <w:p w:rsidR="006B3C3F" w:rsidRPr="006B3C3F" w:rsidRDefault="006B3C3F" w:rsidP="006B3C3F">
      <w:pPr>
        <w:ind w:firstLine="420"/>
        <w:rPr>
          <w:szCs w:val="21"/>
        </w:rPr>
      </w:pPr>
      <w:r w:rsidRPr="006B3C3F">
        <w:rPr>
          <w:rFonts w:hint="eastAsia"/>
          <w:szCs w:val="21"/>
        </w:rPr>
        <w:t>用汇单位取汇前，应先将人民币汇到省财政厅指定的中国银行江苏省分行营业部配汇账户上，待省中行确认到帐后，用汇单位即可凭财政厅出具的用汇审批通知单及用汇通知书、汇款存根，到中国银行江苏省分行提取外汇。</w:t>
      </w:r>
    </w:p>
    <w:p w:rsidR="006B3C3F" w:rsidRPr="006B3C3F" w:rsidRDefault="006B3C3F" w:rsidP="006B3C3F">
      <w:pPr>
        <w:ind w:firstLine="420"/>
        <w:rPr>
          <w:szCs w:val="21"/>
        </w:rPr>
      </w:pPr>
      <w:r w:rsidRPr="006B3C3F">
        <w:rPr>
          <w:rFonts w:hint="eastAsia"/>
          <w:szCs w:val="21"/>
        </w:rPr>
        <w:t>购汇地址：中山南路</w:t>
      </w:r>
      <w:r w:rsidRPr="006B3C3F">
        <w:rPr>
          <w:rFonts w:hint="eastAsia"/>
          <w:szCs w:val="21"/>
        </w:rPr>
        <w:t>148</w:t>
      </w:r>
      <w:r w:rsidRPr="006B3C3F">
        <w:rPr>
          <w:rFonts w:hint="eastAsia"/>
          <w:szCs w:val="21"/>
        </w:rPr>
        <w:t>号</w:t>
      </w:r>
      <w:r w:rsidRPr="006B3C3F">
        <w:rPr>
          <w:rFonts w:hint="eastAsia"/>
          <w:szCs w:val="21"/>
        </w:rPr>
        <w:t>1</w:t>
      </w:r>
      <w:r w:rsidRPr="006B3C3F">
        <w:rPr>
          <w:rFonts w:hint="eastAsia"/>
          <w:szCs w:val="21"/>
        </w:rPr>
        <w:t>楼营业大厅</w:t>
      </w:r>
    </w:p>
    <w:p w:rsidR="006B3C3F" w:rsidRPr="006B3C3F" w:rsidRDefault="006B3C3F" w:rsidP="006B3C3F">
      <w:pPr>
        <w:ind w:firstLine="420"/>
        <w:rPr>
          <w:szCs w:val="21"/>
        </w:rPr>
      </w:pPr>
      <w:r w:rsidRPr="006B3C3F">
        <w:rPr>
          <w:rFonts w:hint="eastAsia"/>
          <w:szCs w:val="21"/>
        </w:rPr>
        <w:t>配汇账户：中国银行股份有限公司江苏省分行营业部</w:t>
      </w:r>
    </w:p>
    <w:p w:rsidR="006B3C3F" w:rsidRPr="006B3C3F" w:rsidRDefault="006B3C3F" w:rsidP="006B3C3F">
      <w:pPr>
        <w:ind w:firstLineChars="150" w:firstLine="315"/>
        <w:rPr>
          <w:szCs w:val="21"/>
        </w:rPr>
      </w:pPr>
      <w:r w:rsidRPr="006B3C3F">
        <w:rPr>
          <w:rFonts w:hint="eastAsia"/>
          <w:szCs w:val="21"/>
        </w:rPr>
        <w:t>账号：</w:t>
      </w:r>
      <w:r w:rsidRPr="006B3C3F">
        <w:rPr>
          <w:rFonts w:hint="eastAsia"/>
          <w:szCs w:val="21"/>
        </w:rPr>
        <w:t xml:space="preserve">04413842        </w:t>
      </w:r>
      <w:r w:rsidRPr="006B3C3F">
        <w:rPr>
          <w:rFonts w:hint="eastAsia"/>
          <w:szCs w:val="21"/>
        </w:rPr>
        <w:t>开户银行：省中行营业部</w:t>
      </w:r>
    </w:p>
    <w:p w:rsidR="006B3C3F" w:rsidRPr="006B3C3F" w:rsidRDefault="006B3C3F" w:rsidP="006B3C3F">
      <w:pPr>
        <w:ind w:firstLine="420"/>
        <w:rPr>
          <w:szCs w:val="21"/>
        </w:rPr>
      </w:pPr>
      <w:r w:rsidRPr="006B3C3F">
        <w:rPr>
          <w:rFonts w:hint="eastAsia"/>
          <w:szCs w:val="21"/>
        </w:rPr>
        <w:t>省中行购汇联系电话：</w:t>
      </w:r>
      <w:r w:rsidRPr="006B3C3F">
        <w:rPr>
          <w:rFonts w:hint="eastAsia"/>
          <w:szCs w:val="21"/>
        </w:rPr>
        <w:t>84207888-33110</w:t>
      </w:r>
    </w:p>
    <w:p w:rsidR="006B3C3F" w:rsidRPr="006B3C3F" w:rsidRDefault="006B3C3F" w:rsidP="006B3C3F">
      <w:pPr>
        <w:ind w:firstLine="420"/>
        <w:rPr>
          <w:b/>
          <w:szCs w:val="21"/>
        </w:rPr>
      </w:pPr>
      <w:r w:rsidRPr="006B3C3F">
        <w:rPr>
          <w:rFonts w:hint="eastAsia"/>
          <w:b/>
          <w:szCs w:val="21"/>
        </w:rPr>
        <w:t>四、用汇核销手续的办理</w:t>
      </w:r>
      <w:r w:rsidRPr="006B3C3F">
        <w:rPr>
          <w:rFonts w:hint="eastAsia"/>
          <w:b/>
          <w:szCs w:val="21"/>
        </w:rPr>
        <w:t xml:space="preserve"> </w:t>
      </w:r>
    </w:p>
    <w:p w:rsidR="006B3C3F" w:rsidRPr="006B3C3F" w:rsidRDefault="006B3C3F" w:rsidP="006B3C3F">
      <w:pPr>
        <w:ind w:firstLine="420"/>
        <w:rPr>
          <w:szCs w:val="21"/>
        </w:rPr>
      </w:pPr>
      <w:r w:rsidRPr="006B3C3F">
        <w:rPr>
          <w:rFonts w:hint="eastAsia"/>
          <w:szCs w:val="21"/>
        </w:rPr>
        <w:t>1</w:t>
      </w:r>
      <w:r w:rsidRPr="006B3C3F">
        <w:rPr>
          <w:rFonts w:hint="eastAsia"/>
          <w:szCs w:val="21"/>
        </w:rPr>
        <w:t>、出国团组回国后，应在</w:t>
      </w:r>
      <w:r w:rsidRPr="006B3C3F">
        <w:rPr>
          <w:rFonts w:hint="eastAsia"/>
          <w:szCs w:val="21"/>
        </w:rPr>
        <w:t>15</w:t>
      </w:r>
      <w:r w:rsidRPr="006B3C3F">
        <w:rPr>
          <w:rFonts w:hint="eastAsia"/>
          <w:szCs w:val="21"/>
        </w:rPr>
        <w:t>日之内到省财政厅办理外汇核销手续，并如实地填写用汇核销申请表和用汇分项目支出明细帐单（指票据张数较多的团组），由经手人、团组负责人和用汇单位财务部门审核签字盖章。无特殊情况逾期未办理者，将暂停审批所在单位用汇。</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lastRenderedPageBreak/>
        <w:t>2</w:t>
      </w:r>
      <w:r w:rsidRPr="006B3C3F">
        <w:rPr>
          <w:rFonts w:hint="eastAsia"/>
          <w:szCs w:val="21"/>
        </w:rPr>
        <w:t>、除零用钱、伙食费、公杂费外，其他所有支出费用均必须取得境外的分项原始发票回国核销。如无法取得发票的，应填写支出证明单。票据均须由经手人和团组负责人签字方可核销。原始发票上需用中文注明日期、用途、金额等有关项目。</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3</w:t>
      </w:r>
      <w:r w:rsidRPr="006B3C3F">
        <w:rPr>
          <w:rFonts w:hint="eastAsia"/>
          <w:szCs w:val="21"/>
        </w:rPr>
        <w:t>、凡参加上级组团出国无法单独取得发票的，应向组团单位索取总发票的复印件，并加盖组团单位的公章，作为分摊费用的凭证。组团单位的收款收据不能作为核销依据。</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4</w:t>
      </w:r>
      <w:r w:rsidRPr="006B3C3F">
        <w:rPr>
          <w:rFonts w:hint="eastAsia"/>
          <w:szCs w:val="21"/>
        </w:rPr>
        <w:t>、出国人员核销用汇时，还需提供国际机票定点售票单位的专用发票和机票原件（如是电子票，则提供电子客票行程单）。</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5</w:t>
      </w:r>
      <w:r w:rsidRPr="006B3C3F">
        <w:rPr>
          <w:rFonts w:hint="eastAsia"/>
          <w:szCs w:val="21"/>
        </w:rPr>
        <w:t>、用汇单位财务部门应凭加盖省财政厅核销专用章的用汇核销表、外汇兑换水单、原始票据方可办理相应的财务报销手续。</w:t>
      </w:r>
      <w:r w:rsidRPr="006B3C3F">
        <w:rPr>
          <w:rFonts w:hint="eastAsia"/>
          <w:szCs w:val="21"/>
        </w:rPr>
        <w:t xml:space="preserve"> </w:t>
      </w:r>
    </w:p>
    <w:p w:rsidR="006B3C3F" w:rsidRPr="006B3C3F" w:rsidRDefault="006B3C3F" w:rsidP="006B3C3F">
      <w:pPr>
        <w:ind w:firstLine="420"/>
        <w:rPr>
          <w:b/>
          <w:szCs w:val="21"/>
        </w:rPr>
      </w:pPr>
      <w:r w:rsidRPr="006B3C3F">
        <w:rPr>
          <w:rFonts w:hint="eastAsia"/>
          <w:b/>
          <w:szCs w:val="21"/>
        </w:rPr>
        <w:t>五、外汇审核业务办理时间及办理地点</w:t>
      </w:r>
    </w:p>
    <w:p w:rsidR="006B3C3F" w:rsidRPr="006B3C3F" w:rsidRDefault="006B3C3F" w:rsidP="006B3C3F">
      <w:pPr>
        <w:ind w:firstLine="420"/>
        <w:rPr>
          <w:szCs w:val="21"/>
        </w:rPr>
      </w:pPr>
      <w:r w:rsidRPr="006B3C3F">
        <w:rPr>
          <w:rFonts w:hint="eastAsia"/>
          <w:szCs w:val="21"/>
        </w:rPr>
        <w:t>外汇审核办理时间：周一、三、五上午（</w:t>
      </w:r>
      <w:r w:rsidRPr="006B3C3F">
        <w:rPr>
          <w:rFonts w:hint="eastAsia"/>
          <w:szCs w:val="21"/>
        </w:rPr>
        <w:t xml:space="preserve"> 8</w:t>
      </w:r>
      <w:r w:rsidRPr="006B3C3F">
        <w:rPr>
          <w:rFonts w:hint="eastAsia"/>
          <w:szCs w:val="21"/>
        </w:rPr>
        <w:t>：</w:t>
      </w:r>
      <w:r w:rsidRPr="006B3C3F">
        <w:rPr>
          <w:rFonts w:hint="eastAsia"/>
          <w:szCs w:val="21"/>
        </w:rPr>
        <w:t>30-12</w:t>
      </w:r>
      <w:r w:rsidRPr="006B3C3F">
        <w:rPr>
          <w:rFonts w:hint="eastAsia"/>
          <w:szCs w:val="21"/>
        </w:rPr>
        <w:t>：</w:t>
      </w:r>
      <w:r w:rsidRPr="006B3C3F">
        <w:rPr>
          <w:rFonts w:hint="eastAsia"/>
          <w:szCs w:val="21"/>
        </w:rPr>
        <w:t>00</w:t>
      </w:r>
      <w:r w:rsidRPr="006B3C3F">
        <w:rPr>
          <w:rFonts w:hint="eastAsia"/>
          <w:szCs w:val="21"/>
        </w:rPr>
        <w:t>）</w:t>
      </w:r>
    </w:p>
    <w:p w:rsidR="006B3C3F" w:rsidRPr="006B3C3F" w:rsidRDefault="006B3C3F" w:rsidP="006B3C3F">
      <w:pPr>
        <w:ind w:firstLineChars="150" w:firstLine="315"/>
        <w:rPr>
          <w:szCs w:val="21"/>
        </w:rPr>
      </w:pPr>
      <w:r w:rsidRPr="006B3C3F">
        <w:rPr>
          <w:rFonts w:hint="eastAsia"/>
          <w:szCs w:val="21"/>
        </w:rPr>
        <w:t>周二全天（</w:t>
      </w:r>
      <w:r w:rsidRPr="006B3C3F">
        <w:rPr>
          <w:rFonts w:hint="eastAsia"/>
          <w:szCs w:val="21"/>
        </w:rPr>
        <w:t xml:space="preserve"> 8</w:t>
      </w:r>
      <w:r w:rsidRPr="006B3C3F">
        <w:rPr>
          <w:rFonts w:hint="eastAsia"/>
          <w:szCs w:val="21"/>
        </w:rPr>
        <w:t>：</w:t>
      </w:r>
      <w:r w:rsidRPr="006B3C3F">
        <w:rPr>
          <w:rFonts w:hint="eastAsia"/>
          <w:szCs w:val="21"/>
        </w:rPr>
        <w:t>30-12</w:t>
      </w:r>
      <w:r w:rsidRPr="006B3C3F">
        <w:rPr>
          <w:rFonts w:hint="eastAsia"/>
          <w:szCs w:val="21"/>
        </w:rPr>
        <w:t>：</w:t>
      </w:r>
      <w:r w:rsidRPr="006B3C3F">
        <w:rPr>
          <w:rFonts w:hint="eastAsia"/>
          <w:szCs w:val="21"/>
        </w:rPr>
        <w:t>00</w:t>
      </w:r>
      <w:r w:rsidRPr="006B3C3F">
        <w:rPr>
          <w:rFonts w:hint="eastAsia"/>
          <w:szCs w:val="21"/>
        </w:rPr>
        <w:t>，下午</w:t>
      </w:r>
      <w:r w:rsidRPr="006B3C3F">
        <w:rPr>
          <w:rFonts w:hint="eastAsia"/>
          <w:szCs w:val="21"/>
        </w:rPr>
        <w:t>14</w:t>
      </w:r>
      <w:r w:rsidRPr="006B3C3F">
        <w:rPr>
          <w:rFonts w:hint="eastAsia"/>
          <w:szCs w:val="21"/>
        </w:rPr>
        <w:t>：</w:t>
      </w:r>
      <w:r w:rsidRPr="006B3C3F">
        <w:rPr>
          <w:rFonts w:hint="eastAsia"/>
          <w:szCs w:val="21"/>
        </w:rPr>
        <w:t>00-18</w:t>
      </w:r>
      <w:r w:rsidRPr="006B3C3F">
        <w:rPr>
          <w:rFonts w:hint="eastAsia"/>
          <w:szCs w:val="21"/>
        </w:rPr>
        <w:t>：</w:t>
      </w:r>
      <w:r w:rsidRPr="006B3C3F">
        <w:rPr>
          <w:rFonts w:hint="eastAsia"/>
          <w:szCs w:val="21"/>
        </w:rPr>
        <w:t>00</w:t>
      </w:r>
      <w:r w:rsidRPr="006B3C3F">
        <w:rPr>
          <w:rFonts w:hint="eastAsia"/>
          <w:szCs w:val="21"/>
        </w:rPr>
        <w:t>）</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外汇审核业务办理地点：</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南京市北京西路</w:t>
      </w:r>
      <w:r w:rsidRPr="006B3C3F">
        <w:rPr>
          <w:rFonts w:hint="eastAsia"/>
          <w:szCs w:val="21"/>
        </w:rPr>
        <w:t xml:space="preserve"> 63</w:t>
      </w:r>
      <w:r w:rsidRPr="006B3C3F">
        <w:rPr>
          <w:rFonts w:hint="eastAsia"/>
          <w:szCs w:val="21"/>
        </w:rPr>
        <w:t>号（天目大厦</w:t>
      </w:r>
      <w:r w:rsidRPr="006B3C3F">
        <w:rPr>
          <w:rFonts w:hint="eastAsia"/>
          <w:szCs w:val="21"/>
        </w:rPr>
        <w:t>15</w:t>
      </w:r>
      <w:r w:rsidRPr="006B3C3F">
        <w:rPr>
          <w:rFonts w:hint="eastAsia"/>
          <w:szCs w:val="21"/>
        </w:rPr>
        <w:t>楼</w:t>
      </w:r>
      <w:r w:rsidRPr="006B3C3F">
        <w:rPr>
          <w:rFonts w:hint="eastAsia"/>
          <w:szCs w:val="21"/>
        </w:rPr>
        <w:t>1519</w:t>
      </w:r>
      <w:r w:rsidRPr="006B3C3F">
        <w:rPr>
          <w:rFonts w:hint="eastAsia"/>
          <w:szCs w:val="21"/>
        </w:rPr>
        <w:t>房间）</w:t>
      </w:r>
      <w:r w:rsidRPr="006B3C3F">
        <w:rPr>
          <w:rFonts w:hint="eastAsia"/>
          <w:szCs w:val="21"/>
        </w:rPr>
        <w:t xml:space="preserve"> </w:t>
      </w:r>
    </w:p>
    <w:p w:rsidR="006B3C3F" w:rsidRPr="006B3C3F" w:rsidRDefault="006B3C3F" w:rsidP="006B3C3F">
      <w:pPr>
        <w:ind w:firstLine="420"/>
        <w:rPr>
          <w:szCs w:val="21"/>
        </w:rPr>
      </w:pPr>
      <w:r w:rsidRPr="006B3C3F">
        <w:rPr>
          <w:rFonts w:hint="eastAsia"/>
          <w:szCs w:val="21"/>
        </w:rPr>
        <w:t>联系电话：</w:t>
      </w:r>
      <w:r w:rsidRPr="006B3C3F">
        <w:rPr>
          <w:rFonts w:hint="eastAsia"/>
          <w:szCs w:val="21"/>
        </w:rPr>
        <w:t xml:space="preserve"> 025-83633126</w:t>
      </w:r>
      <w:r w:rsidRPr="006B3C3F">
        <w:rPr>
          <w:rFonts w:hint="eastAsia"/>
          <w:szCs w:val="21"/>
        </w:rPr>
        <w:t>；传真：</w:t>
      </w:r>
      <w:r w:rsidRPr="006B3C3F">
        <w:rPr>
          <w:rFonts w:hint="eastAsia"/>
          <w:szCs w:val="21"/>
        </w:rPr>
        <w:t>025- 83633120</w:t>
      </w: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Default="006B3C3F" w:rsidP="00585AE2">
      <w:pPr>
        <w:ind w:left="420"/>
        <w:jc w:val="left"/>
        <w:rPr>
          <w:rFonts w:ascii="宋体" w:eastAsia="宋体" w:hAnsi="宋体"/>
          <w:szCs w:val="21"/>
        </w:rPr>
      </w:pPr>
    </w:p>
    <w:p w:rsidR="006B3C3F" w:rsidRPr="00515A05" w:rsidRDefault="006B3C3F" w:rsidP="00585AE2">
      <w:pPr>
        <w:ind w:left="420"/>
        <w:jc w:val="left"/>
        <w:rPr>
          <w:rFonts w:ascii="宋体" w:eastAsia="宋体" w:hAnsi="宋体"/>
          <w:szCs w:val="21"/>
        </w:rPr>
      </w:pPr>
    </w:p>
    <w:sectPr w:rsidR="006B3C3F" w:rsidRPr="00515A05" w:rsidSect="00ED09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3B" w:rsidRDefault="00F2713B" w:rsidP="002516C4">
      <w:r>
        <w:separator/>
      </w:r>
    </w:p>
  </w:endnote>
  <w:endnote w:type="continuationSeparator" w:id="0">
    <w:p w:rsidR="00F2713B" w:rsidRDefault="00F2713B" w:rsidP="0025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1626"/>
      <w:docPartObj>
        <w:docPartGallery w:val="Page Numbers (Bottom of Page)"/>
        <w:docPartUnique/>
      </w:docPartObj>
    </w:sdtPr>
    <w:sdtEndPr/>
    <w:sdtContent>
      <w:p w:rsidR="004C4130" w:rsidRDefault="004C4130" w:rsidP="003136F6">
        <w:pPr>
          <w:pStyle w:val="a4"/>
          <w:ind w:firstLineChars="4600" w:firstLine="8280"/>
        </w:pPr>
        <w:r>
          <w:rPr>
            <w:rFonts w:hint="eastAsia"/>
          </w:rPr>
          <w:t xml:space="preserve"> </w:t>
        </w:r>
        <w:r w:rsidR="00F2713B">
          <w:fldChar w:fldCharType="begin"/>
        </w:r>
        <w:r w:rsidR="00F2713B">
          <w:instrText xml:space="preserve"> PAGE   \* MERGEFORMAT </w:instrText>
        </w:r>
        <w:r w:rsidR="00F2713B">
          <w:fldChar w:fldCharType="separate"/>
        </w:r>
        <w:r w:rsidR="00697A0C" w:rsidRPr="00697A0C">
          <w:rPr>
            <w:noProof/>
            <w:lang w:val="zh-CN"/>
          </w:rPr>
          <w:t>1</w:t>
        </w:r>
        <w:r w:rsidR="00F2713B">
          <w:rPr>
            <w:noProof/>
            <w:lang w:val="zh-CN"/>
          </w:rPr>
          <w:fldChar w:fldCharType="end"/>
        </w:r>
      </w:p>
    </w:sdtContent>
  </w:sdt>
  <w:p w:rsidR="004C4130" w:rsidRDefault="004C41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3B" w:rsidRDefault="00F2713B" w:rsidP="002516C4">
      <w:r>
        <w:separator/>
      </w:r>
    </w:p>
  </w:footnote>
  <w:footnote w:type="continuationSeparator" w:id="0">
    <w:p w:rsidR="00F2713B" w:rsidRDefault="00F2713B" w:rsidP="00251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21E"/>
    <w:multiLevelType w:val="hybridMultilevel"/>
    <w:tmpl w:val="6F383326"/>
    <w:lvl w:ilvl="0" w:tplc="828EEC00">
      <w:start w:val="1"/>
      <w:numFmt w:val="japaneseCounting"/>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nsid w:val="36243C78"/>
    <w:multiLevelType w:val="hybridMultilevel"/>
    <w:tmpl w:val="3B56E1F2"/>
    <w:lvl w:ilvl="0" w:tplc="36DABE5A">
      <w:start w:val="1"/>
      <w:numFmt w:val="japaneseCounting"/>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
    <w:nsid w:val="3CAF4957"/>
    <w:multiLevelType w:val="hybridMultilevel"/>
    <w:tmpl w:val="345E6D80"/>
    <w:lvl w:ilvl="0" w:tplc="7A9A0572">
      <w:start w:val="1"/>
      <w:numFmt w:val="japaneseCounting"/>
      <w:lvlText w:val="第%1章"/>
      <w:lvlJc w:val="left"/>
      <w:pPr>
        <w:ind w:left="3900" w:hanging="720"/>
      </w:pPr>
      <w:rPr>
        <w:rFonts w:hint="default"/>
      </w:rPr>
    </w:lvl>
    <w:lvl w:ilvl="1" w:tplc="04090019" w:tentative="1">
      <w:start w:val="1"/>
      <w:numFmt w:val="lowerLetter"/>
      <w:lvlText w:val="%2)"/>
      <w:lvlJc w:val="left"/>
      <w:pPr>
        <w:ind w:left="4020" w:hanging="420"/>
      </w:pPr>
    </w:lvl>
    <w:lvl w:ilvl="2" w:tplc="0409001B" w:tentative="1">
      <w:start w:val="1"/>
      <w:numFmt w:val="lowerRoman"/>
      <w:lvlText w:val="%3."/>
      <w:lvlJc w:val="right"/>
      <w:pPr>
        <w:ind w:left="4440" w:hanging="420"/>
      </w:pPr>
    </w:lvl>
    <w:lvl w:ilvl="3" w:tplc="0409000F" w:tentative="1">
      <w:start w:val="1"/>
      <w:numFmt w:val="decimal"/>
      <w:lvlText w:val="%4."/>
      <w:lvlJc w:val="left"/>
      <w:pPr>
        <w:ind w:left="4860" w:hanging="420"/>
      </w:pPr>
    </w:lvl>
    <w:lvl w:ilvl="4" w:tplc="04090019" w:tentative="1">
      <w:start w:val="1"/>
      <w:numFmt w:val="lowerLetter"/>
      <w:lvlText w:val="%5)"/>
      <w:lvlJc w:val="left"/>
      <w:pPr>
        <w:ind w:left="5280" w:hanging="420"/>
      </w:pPr>
    </w:lvl>
    <w:lvl w:ilvl="5" w:tplc="0409001B" w:tentative="1">
      <w:start w:val="1"/>
      <w:numFmt w:val="lowerRoman"/>
      <w:lvlText w:val="%6."/>
      <w:lvlJc w:val="right"/>
      <w:pPr>
        <w:ind w:left="5700" w:hanging="420"/>
      </w:pPr>
    </w:lvl>
    <w:lvl w:ilvl="6" w:tplc="0409000F" w:tentative="1">
      <w:start w:val="1"/>
      <w:numFmt w:val="decimal"/>
      <w:lvlText w:val="%7."/>
      <w:lvlJc w:val="left"/>
      <w:pPr>
        <w:ind w:left="6120" w:hanging="420"/>
      </w:pPr>
    </w:lvl>
    <w:lvl w:ilvl="7" w:tplc="04090019" w:tentative="1">
      <w:start w:val="1"/>
      <w:numFmt w:val="lowerLetter"/>
      <w:lvlText w:val="%8)"/>
      <w:lvlJc w:val="left"/>
      <w:pPr>
        <w:ind w:left="6540" w:hanging="420"/>
      </w:pPr>
    </w:lvl>
    <w:lvl w:ilvl="8" w:tplc="0409001B" w:tentative="1">
      <w:start w:val="1"/>
      <w:numFmt w:val="lowerRoman"/>
      <w:lvlText w:val="%9."/>
      <w:lvlJc w:val="right"/>
      <w:pPr>
        <w:ind w:left="6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C4"/>
    <w:rsid w:val="00011938"/>
    <w:rsid w:val="00030231"/>
    <w:rsid w:val="000367D6"/>
    <w:rsid w:val="00043D9A"/>
    <w:rsid w:val="000956A1"/>
    <w:rsid w:val="00095B1C"/>
    <w:rsid w:val="000B4749"/>
    <w:rsid w:val="000D10F7"/>
    <w:rsid w:val="000D4D39"/>
    <w:rsid w:val="000F4564"/>
    <w:rsid w:val="0010306A"/>
    <w:rsid w:val="0016307B"/>
    <w:rsid w:val="001B4E0D"/>
    <w:rsid w:val="001B6911"/>
    <w:rsid w:val="001B7F1B"/>
    <w:rsid w:val="001C24AA"/>
    <w:rsid w:val="001D5780"/>
    <w:rsid w:val="00210551"/>
    <w:rsid w:val="00221692"/>
    <w:rsid w:val="002341B5"/>
    <w:rsid w:val="002516C4"/>
    <w:rsid w:val="00295E56"/>
    <w:rsid w:val="002B0684"/>
    <w:rsid w:val="002C6903"/>
    <w:rsid w:val="002D3974"/>
    <w:rsid w:val="002E2E75"/>
    <w:rsid w:val="002F15F0"/>
    <w:rsid w:val="003118BA"/>
    <w:rsid w:val="003136F6"/>
    <w:rsid w:val="00330AA7"/>
    <w:rsid w:val="0037147F"/>
    <w:rsid w:val="003A29A1"/>
    <w:rsid w:val="003D3CF7"/>
    <w:rsid w:val="003D7A86"/>
    <w:rsid w:val="003E0E07"/>
    <w:rsid w:val="003F4F2D"/>
    <w:rsid w:val="00425894"/>
    <w:rsid w:val="00426E8E"/>
    <w:rsid w:val="00446504"/>
    <w:rsid w:val="00447813"/>
    <w:rsid w:val="0049422B"/>
    <w:rsid w:val="004A2147"/>
    <w:rsid w:val="004C4130"/>
    <w:rsid w:val="004D30C5"/>
    <w:rsid w:val="004D483F"/>
    <w:rsid w:val="00500AF3"/>
    <w:rsid w:val="00515A05"/>
    <w:rsid w:val="00520BC4"/>
    <w:rsid w:val="00541D78"/>
    <w:rsid w:val="005431FF"/>
    <w:rsid w:val="00544276"/>
    <w:rsid w:val="0055595A"/>
    <w:rsid w:val="005607CF"/>
    <w:rsid w:val="00562644"/>
    <w:rsid w:val="00574A7E"/>
    <w:rsid w:val="00585AE2"/>
    <w:rsid w:val="005F6B4D"/>
    <w:rsid w:val="00605811"/>
    <w:rsid w:val="00610437"/>
    <w:rsid w:val="00617B1F"/>
    <w:rsid w:val="006304BE"/>
    <w:rsid w:val="006448E8"/>
    <w:rsid w:val="0067242F"/>
    <w:rsid w:val="00691BB0"/>
    <w:rsid w:val="00697A0C"/>
    <w:rsid w:val="006B3C3F"/>
    <w:rsid w:val="006C7369"/>
    <w:rsid w:val="006C79E6"/>
    <w:rsid w:val="006E2114"/>
    <w:rsid w:val="007258CC"/>
    <w:rsid w:val="00742BE5"/>
    <w:rsid w:val="00753292"/>
    <w:rsid w:val="00754D89"/>
    <w:rsid w:val="00764A75"/>
    <w:rsid w:val="00765E55"/>
    <w:rsid w:val="007F54FB"/>
    <w:rsid w:val="008235AE"/>
    <w:rsid w:val="00827CFB"/>
    <w:rsid w:val="00866DF1"/>
    <w:rsid w:val="008B5D8E"/>
    <w:rsid w:val="008C5E90"/>
    <w:rsid w:val="008D0372"/>
    <w:rsid w:val="008D12BE"/>
    <w:rsid w:val="0091010E"/>
    <w:rsid w:val="009167AF"/>
    <w:rsid w:val="0092377D"/>
    <w:rsid w:val="00931075"/>
    <w:rsid w:val="00931C87"/>
    <w:rsid w:val="00966F09"/>
    <w:rsid w:val="0098246A"/>
    <w:rsid w:val="009843AD"/>
    <w:rsid w:val="0099245B"/>
    <w:rsid w:val="009D0225"/>
    <w:rsid w:val="00A63EDC"/>
    <w:rsid w:val="00A65058"/>
    <w:rsid w:val="00A729E3"/>
    <w:rsid w:val="00A82B9C"/>
    <w:rsid w:val="00AB2BE4"/>
    <w:rsid w:val="00AE26A4"/>
    <w:rsid w:val="00AF4720"/>
    <w:rsid w:val="00B13354"/>
    <w:rsid w:val="00B35DE2"/>
    <w:rsid w:val="00B550C8"/>
    <w:rsid w:val="00BC24ED"/>
    <w:rsid w:val="00BC6071"/>
    <w:rsid w:val="00BD2423"/>
    <w:rsid w:val="00C05E30"/>
    <w:rsid w:val="00C10318"/>
    <w:rsid w:val="00C11C4A"/>
    <w:rsid w:val="00C241D9"/>
    <w:rsid w:val="00C30074"/>
    <w:rsid w:val="00C43870"/>
    <w:rsid w:val="00C54762"/>
    <w:rsid w:val="00C62ECD"/>
    <w:rsid w:val="00C64C9D"/>
    <w:rsid w:val="00C74335"/>
    <w:rsid w:val="00C97FC8"/>
    <w:rsid w:val="00CA7837"/>
    <w:rsid w:val="00CC2FC3"/>
    <w:rsid w:val="00CF2DF1"/>
    <w:rsid w:val="00D07C95"/>
    <w:rsid w:val="00D35759"/>
    <w:rsid w:val="00D70BC6"/>
    <w:rsid w:val="00D73047"/>
    <w:rsid w:val="00DD5072"/>
    <w:rsid w:val="00DE4F50"/>
    <w:rsid w:val="00DE5843"/>
    <w:rsid w:val="00DF0B72"/>
    <w:rsid w:val="00E40414"/>
    <w:rsid w:val="00E53A7B"/>
    <w:rsid w:val="00E93DF4"/>
    <w:rsid w:val="00EA7FAC"/>
    <w:rsid w:val="00EB63D2"/>
    <w:rsid w:val="00ED0995"/>
    <w:rsid w:val="00ED5BAD"/>
    <w:rsid w:val="00EF16C6"/>
    <w:rsid w:val="00F175BB"/>
    <w:rsid w:val="00F218D9"/>
    <w:rsid w:val="00F222C7"/>
    <w:rsid w:val="00F25B2A"/>
    <w:rsid w:val="00F26AE8"/>
    <w:rsid w:val="00F2713B"/>
    <w:rsid w:val="00F66F9A"/>
    <w:rsid w:val="00F908A6"/>
    <w:rsid w:val="00F93EE2"/>
    <w:rsid w:val="00FB15EA"/>
    <w:rsid w:val="00FC587C"/>
    <w:rsid w:val="00FD07D2"/>
    <w:rsid w:val="00FE5BDD"/>
    <w:rsid w:val="00FF6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6C4"/>
    <w:rPr>
      <w:sz w:val="18"/>
      <w:szCs w:val="18"/>
    </w:rPr>
  </w:style>
  <w:style w:type="paragraph" w:styleId="a4">
    <w:name w:val="footer"/>
    <w:basedOn w:val="a"/>
    <w:link w:val="Char0"/>
    <w:uiPriority w:val="99"/>
    <w:unhideWhenUsed/>
    <w:rsid w:val="002516C4"/>
    <w:pPr>
      <w:tabs>
        <w:tab w:val="center" w:pos="4153"/>
        <w:tab w:val="right" w:pos="8306"/>
      </w:tabs>
      <w:snapToGrid w:val="0"/>
      <w:jc w:val="left"/>
    </w:pPr>
    <w:rPr>
      <w:sz w:val="18"/>
      <w:szCs w:val="18"/>
    </w:rPr>
  </w:style>
  <w:style w:type="character" w:customStyle="1" w:styleId="Char0">
    <w:name w:val="页脚 Char"/>
    <w:basedOn w:val="a0"/>
    <w:link w:val="a4"/>
    <w:uiPriority w:val="99"/>
    <w:rsid w:val="002516C4"/>
    <w:rPr>
      <w:sz w:val="18"/>
      <w:szCs w:val="18"/>
    </w:rPr>
  </w:style>
  <w:style w:type="paragraph" w:styleId="a5">
    <w:name w:val="List Paragraph"/>
    <w:basedOn w:val="a"/>
    <w:uiPriority w:val="34"/>
    <w:qFormat/>
    <w:rsid w:val="00C54762"/>
    <w:pPr>
      <w:ind w:firstLineChars="200" w:firstLine="420"/>
    </w:pPr>
  </w:style>
  <w:style w:type="paragraph" w:styleId="a6">
    <w:name w:val="Date"/>
    <w:basedOn w:val="a"/>
    <w:next w:val="a"/>
    <w:link w:val="Char1"/>
    <w:uiPriority w:val="99"/>
    <w:semiHidden/>
    <w:unhideWhenUsed/>
    <w:rsid w:val="00585AE2"/>
    <w:pPr>
      <w:ind w:leftChars="2500" w:left="100"/>
    </w:pPr>
  </w:style>
  <w:style w:type="character" w:customStyle="1" w:styleId="Char1">
    <w:name w:val="日期 Char"/>
    <w:basedOn w:val="a0"/>
    <w:link w:val="a6"/>
    <w:uiPriority w:val="99"/>
    <w:semiHidden/>
    <w:rsid w:val="00585AE2"/>
  </w:style>
  <w:style w:type="paragraph" w:styleId="a7">
    <w:name w:val="Normal (Web)"/>
    <w:basedOn w:val="a"/>
    <w:uiPriority w:val="99"/>
    <w:rsid w:val="00515A05"/>
    <w:pPr>
      <w:widowControl/>
      <w:spacing w:before="100" w:beforeAutospacing="1" w:after="100" w:afterAutospacing="1"/>
      <w:jc w:val="left"/>
    </w:pPr>
    <w:rPr>
      <w:rFonts w:ascii="宋体" w:eastAsia="宋体" w:hAnsi="宋体" w:cs="Times New Roman"/>
      <w:kern w:val="0"/>
      <w:sz w:val="24"/>
      <w:szCs w:val="24"/>
    </w:rPr>
  </w:style>
  <w:style w:type="character" w:styleId="a8">
    <w:name w:val="Strong"/>
    <w:uiPriority w:val="22"/>
    <w:qFormat/>
    <w:rsid w:val="006448E8"/>
    <w:rPr>
      <w:b/>
      <w:bCs/>
    </w:rPr>
  </w:style>
  <w:style w:type="paragraph" w:styleId="a9">
    <w:name w:val="Balloon Text"/>
    <w:basedOn w:val="a"/>
    <w:link w:val="Char2"/>
    <w:uiPriority w:val="99"/>
    <w:semiHidden/>
    <w:unhideWhenUsed/>
    <w:rsid w:val="006448E8"/>
    <w:rPr>
      <w:rFonts w:ascii="Times New Roman" w:eastAsia="宋体" w:hAnsi="Times New Roman" w:cs="Times New Roman"/>
      <w:sz w:val="18"/>
      <w:szCs w:val="18"/>
    </w:rPr>
  </w:style>
  <w:style w:type="character" w:customStyle="1" w:styleId="Char2">
    <w:name w:val="批注框文本 Char"/>
    <w:basedOn w:val="a0"/>
    <w:link w:val="a9"/>
    <w:uiPriority w:val="99"/>
    <w:semiHidden/>
    <w:rsid w:val="006448E8"/>
    <w:rPr>
      <w:rFonts w:ascii="Times New Roman" w:eastAsia="宋体" w:hAnsi="Times New Roman" w:cs="Times New Roman"/>
      <w:sz w:val="18"/>
      <w:szCs w:val="18"/>
    </w:rPr>
  </w:style>
  <w:style w:type="character" w:styleId="aa">
    <w:name w:val="Hyperlink"/>
    <w:uiPriority w:val="99"/>
    <w:semiHidden/>
    <w:unhideWhenUsed/>
    <w:rsid w:val="006448E8"/>
    <w:rPr>
      <w:color w:val="0000FF"/>
      <w:u w:val="single"/>
    </w:rPr>
  </w:style>
  <w:style w:type="character" w:styleId="ab">
    <w:name w:val="FollowedHyperlink"/>
    <w:uiPriority w:val="99"/>
    <w:semiHidden/>
    <w:unhideWhenUsed/>
    <w:rsid w:val="006448E8"/>
    <w:rPr>
      <w:color w:val="800080"/>
      <w:u w:val="single"/>
    </w:rPr>
  </w:style>
  <w:style w:type="paragraph" w:customStyle="1" w:styleId="font5">
    <w:name w:val="font5"/>
    <w:basedOn w:val="a"/>
    <w:rsid w:val="006448E8"/>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64">
    <w:name w:val="xl64"/>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24"/>
      <w:szCs w:val="24"/>
    </w:rPr>
  </w:style>
  <w:style w:type="paragraph" w:customStyle="1" w:styleId="xl65">
    <w:name w:val="xl65"/>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6">
    <w:name w:val="xl66"/>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67">
    <w:name w:val="xl67"/>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8">
    <w:name w:val="xl68"/>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69">
    <w:name w:val="xl69"/>
    <w:basedOn w:val="a"/>
    <w:rsid w:val="006448E8"/>
    <w:pPr>
      <w:widowControl/>
      <w:spacing w:before="100" w:beforeAutospacing="1" w:after="100" w:afterAutospacing="1"/>
      <w:jc w:val="center"/>
    </w:pPr>
    <w:rPr>
      <w:rFonts w:ascii="仿宋" w:eastAsia="仿宋" w:hAnsi="仿宋" w:cs="宋体"/>
      <w:b/>
      <w:bCs/>
      <w:kern w:val="0"/>
      <w:sz w:val="36"/>
      <w:szCs w:val="36"/>
    </w:rPr>
  </w:style>
  <w:style w:type="paragraph" w:customStyle="1" w:styleId="xl70">
    <w:name w:val="xl70"/>
    <w:basedOn w:val="a"/>
    <w:rsid w:val="006448E8"/>
    <w:pPr>
      <w:widowControl/>
      <w:spacing w:before="100" w:beforeAutospacing="1" w:after="100" w:afterAutospacing="1"/>
      <w:jc w:val="left"/>
    </w:pPr>
    <w:rPr>
      <w:rFonts w:ascii="仿宋" w:eastAsia="仿宋" w:hAnsi="仿宋" w:cs="宋体"/>
      <w:kern w:val="0"/>
      <w:sz w:val="24"/>
      <w:szCs w:val="24"/>
    </w:rPr>
  </w:style>
  <w:style w:type="paragraph" w:customStyle="1" w:styleId="xl71">
    <w:name w:val="xl71"/>
    <w:basedOn w:val="a"/>
    <w:rsid w:val="006448E8"/>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2">
    <w:name w:val="xl72"/>
    <w:basedOn w:val="a"/>
    <w:rsid w:val="006448E8"/>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table" w:styleId="ac">
    <w:name w:val="Table Grid"/>
    <w:basedOn w:val="a1"/>
    <w:uiPriority w:val="59"/>
    <w:rsid w:val="006448E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16C4"/>
    <w:rPr>
      <w:sz w:val="18"/>
      <w:szCs w:val="18"/>
    </w:rPr>
  </w:style>
  <w:style w:type="paragraph" w:styleId="a4">
    <w:name w:val="footer"/>
    <w:basedOn w:val="a"/>
    <w:link w:val="Char0"/>
    <w:uiPriority w:val="99"/>
    <w:unhideWhenUsed/>
    <w:rsid w:val="002516C4"/>
    <w:pPr>
      <w:tabs>
        <w:tab w:val="center" w:pos="4153"/>
        <w:tab w:val="right" w:pos="8306"/>
      </w:tabs>
      <w:snapToGrid w:val="0"/>
      <w:jc w:val="left"/>
    </w:pPr>
    <w:rPr>
      <w:sz w:val="18"/>
      <w:szCs w:val="18"/>
    </w:rPr>
  </w:style>
  <w:style w:type="character" w:customStyle="1" w:styleId="Char0">
    <w:name w:val="页脚 Char"/>
    <w:basedOn w:val="a0"/>
    <w:link w:val="a4"/>
    <w:uiPriority w:val="99"/>
    <w:rsid w:val="002516C4"/>
    <w:rPr>
      <w:sz w:val="18"/>
      <w:szCs w:val="18"/>
    </w:rPr>
  </w:style>
  <w:style w:type="paragraph" w:styleId="a5">
    <w:name w:val="List Paragraph"/>
    <w:basedOn w:val="a"/>
    <w:uiPriority w:val="34"/>
    <w:qFormat/>
    <w:rsid w:val="00C54762"/>
    <w:pPr>
      <w:ind w:firstLineChars="200" w:firstLine="420"/>
    </w:pPr>
  </w:style>
  <w:style w:type="paragraph" w:styleId="a6">
    <w:name w:val="Date"/>
    <w:basedOn w:val="a"/>
    <w:next w:val="a"/>
    <w:link w:val="Char1"/>
    <w:uiPriority w:val="99"/>
    <w:semiHidden/>
    <w:unhideWhenUsed/>
    <w:rsid w:val="00585AE2"/>
    <w:pPr>
      <w:ind w:leftChars="2500" w:left="100"/>
    </w:pPr>
  </w:style>
  <w:style w:type="character" w:customStyle="1" w:styleId="Char1">
    <w:name w:val="日期 Char"/>
    <w:basedOn w:val="a0"/>
    <w:link w:val="a6"/>
    <w:uiPriority w:val="99"/>
    <w:semiHidden/>
    <w:rsid w:val="00585AE2"/>
  </w:style>
  <w:style w:type="paragraph" w:styleId="a7">
    <w:name w:val="Normal (Web)"/>
    <w:basedOn w:val="a"/>
    <w:uiPriority w:val="99"/>
    <w:rsid w:val="00515A05"/>
    <w:pPr>
      <w:widowControl/>
      <w:spacing w:before="100" w:beforeAutospacing="1" w:after="100" w:afterAutospacing="1"/>
      <w:jc w:val="left"/>
    </w:pPr>
    <w:rPr>
      <w:rFonts w:ascii="宋体" w:eastAsia="宋体" w:hAnsi="宋体" w:cs="Times New Roman"/>
      <w:kern w:val="0"/>
      <w:sz w:val="24"/>
      <w:szCs w:val="24"/>
    </w:rPr>
  </w:style>
  <w:style w:type="character" w:styleId="a8">
    <w:name w:val="Strong"/>
    <w:uiPriority w:val="22"/>
    <w:qFormat/>
    <w:rsid w:val="006448E8"/>
    <w:rPr>
      <w:b/>
      <w:bCs/>
    </w:rPr>
  </w:style>
  <w:style w:type="paragraph" w:styleId="a9">
    <w:name w:val="Balloon Text"/>
    <w:basedOn w:val="a"/>
    <w:link w:val="Char2"/>
    <w:uiPriority w:val="99"/>
    <w:semiHidden/>
    <w:unhideWhenUsed/>
    <w:rsid w:val="006448E8"/>
    <w:rPr>
      <w:rFonts w:ascii="Times New Roman" w:eastAsia="宋体" w:hAnsi="Times New Roman" w:cs="Times New Roman"/>
      <w:sz w:val="18"/>
      <w:szCs w:val="18"/>
    </w:rPr>
  </w:style>
  <w:style w:type="character" w:customStyle="1" w:styleId="Char2">
    <w:name w:val="批注框文本 Char"/>
    <w:basedOn w:val="a0"/>
    <w:link w:val="a9"/>
    <w:uiPriority w:val="99"/>
    <w:semiHidden/>
    <w:rsid w:val="006448E8"/>
    <w:rPr>
      <w:rFonts w:ascii="Times New Roman" w:eastAsia="宋体" w:hAnsi="Times New Roman" w:cs="Times New Roman"/>
      <w:sz w:val="18"/>
      <w:szCs w:val="18"/>
    </w:rPr>
  </w:style>
  <w:style w:type="character" w:styleId="aa">
    <w:name w:val="Hyperlink"/>
    <w:uiPriority w:val="99"/>
    <w:semiHidden/>
    <w:unhideWhenUsed/>
    <w:rsid w:val="006448E8"/>
    <w:rPr>
      <w:color w:val="0000FF"/>
      <w:u w:val="single"/>
    </w:rPr>
  </w:style>
  <w:style w:type="character" w:styleId="ab">
    <w:name w:val="FollowedHyperlink"/>
    <w:uiPriority w:val="99"/>
    <w:semiHidden/>
    <w:unhideWhenUsed/>
    <w:rsid w:val="006448E8"/>
    <w:rPr>
      <w:color w:val="800080"/>
      <w:u w:val="single"/>
    </w:rPr>
  </w:style>
  <w:style w:type="paragraph" w:customStyle="1" w:styleId="font5">
    <w:name w:val="font5"/>
    <w:basedOn w:val="a"/>
    <w:rsid w:val="006448E8"/>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64">
    <w:name w:val="xl64"/>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24"/>
      <w:szCs w:val="24"/>
    </w:rPr>
  </w:style>
  <w:style w:type="paragraph" w:customStyle="1" w:styleId="xl65">
    <w:name w:val="xl65"/>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6">
    <w:name w:val="xl66"/>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67">
    <w:name w:val="xl67"/>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8">
    <w:name w:val="xl68"/>
    <w:basedOn w:val="a"/>
    <w:rsid w:val="006448E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69">
    <w:name w:val="xl69"/>
    <w:basedOn w:val="a"/>
    <w:rsid w:val="006448E8"/>
    <w:pPr>
      <w:widowControl/>
      <w:spacing w:before="100" w:beforeAutospacing="1" w:after="100" w:afterAutospacing="1"/>
      <w:jc w:val="center"/>
    </w:pPr>
    <w:rPr>
      <w:rFonts w:ascii="仿宋" w:eastAsia="仿宋" w:hAnsi="仿宋" w:cs="宋体"/>
      <w:b/>
      <w:bCs/>
      <w:kern w:val="0"/>
      <w:sz w:val="36"/>
      <w:szCs w:val="36"/>
    </w:rPr>
  </w:style>
  <w:style w:type="paragraph" w:customStyle="1" w:styleId="xl70">
    <w:name w:val="xl70"/>
    <w:basedOn w:val="a"/>
    <w:rsid w:val="006448E8"/>
    <w:pPr>
      <w:widowControl/>
      <w:spacing w:before="100" w:beforeAutospacing="1" w:after="100" w:afterAutospacing="1"/>
      <w:jc w:val="left"/>
    </w:pPr>
    <w:rPr>
      <w:rFonts w:ascii="仿宋" w:eastAsia="仿宋" w:hAnsi="仿宋" w:cs="宋体"/>
      <w:kern w:val="0"/>
      <w:sz w:val="24"/>
      <w:szCs w:val="24"/>
    </w:rPr>
  </w:style>
  <w:style w:type="paragraph" w:customStyle="1" w:styleId="xl71">
    <w:name w:val="xl71"/>
    <w:basedOn w:val="a"/>
    <w:rsid w:val="006448E8"/>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2">
    <w:name w:val="xl72"/>
    <w:basedOn w:val="a"/>
    <w:rsid w:val="006448E8"/>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table" w:styleId="ac">
    <w:name w:val="Table Grid"/>
    <w:basedOn w:val="a1"/>
    <w:uiPriority w:val="59"/>
    <w:rsid w:val="006448E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877">
      <w:bodyDiv w:val="1"/>
      <w:marLeft w:val="0"/>
      <w:marRight w:val="0"/>
      <w:marTop w:val="0"/>
      <w:marBottom w:val="0"/>
      <w:divBdr>
        <w:top w:val="none" w:sz="0" w:space="0" w:color="auto"/>
        <w:left w:val="none" w:sz="0" w:space="0" w:color="auto"/>
        <w:bottom w:val="none" w:sz="0" w:space="0" w:color="auto"/>
        <w:right w:val="none" w:sz="0" w:space="0" w:color="auto"/>
      </w:divBdr>
    </w:div>
    <w:div w:id="781917166">
      <w:bodyDiv w:val="1"/>
      <w:marLeft w:val="0"/>
      <w:marRight w:val="0"/>
      <w:marTop w:val="0"/>
      <w:marBottom w:val="0"/>
      <w:divBdr>
        <w:top w:val="none" w:sz="0" w:space="0" w:color="auto"/>
        <w:left w:val="none" w:sz="0" w:space="0" w:color="auto"/>
        <w:bottom w:val="none" w:sz="0" w:space="0" w:color="auto"/>
        <w:right w:val="none" w:sz="0" w:space="0" w:color="auto"/>
      </w:divBdr>
    </w:div>
    <w:div w:id="929047627">
      <w:bodyDiv w:val="1"/>
      <w:marLeft w:val="0"/>
      <w:marRight w:val="0"/>
      <w:marTop w:val="0"/>
      <w:marBottom w:val="0"/>
      <w:divBdr>
        <w:top w:val="none" w:sz="0" w:space="0" w:color="auto"/>
        <w:left w:val="none" w:sz="0" w:space="0" w:color="auto"/>
        <w:bottom w:val="none" w:sz="0" w:space="0" w:color="auto"/>
        <w:right w:val="none" w:sz="0" w:space="0" w:color="auto"/>
      </w:divBdr>
    </w:div>
    <w:div w:id="1183326213">
      <w:bodyDiv w:val="1"/>
      <w:marLeft w:val="0"/>
      <w:marRight w:val="0"/>
      <w:marTop w:val="0"/>
      <w:marBottom w:val="0"/>
      <w:divBdr>
        <w:top w:val="none" w:sz="0" w:space="0" w:color="auto"/>
        <w:left w:val="none" w:sz="0" w:space="0" w:color="auto"/>
        <w:bottom w:val="none" w:sz="0" w:space="0" w:color="auto"/>
        <w:right w:val="none" w:sz="0" w:space="0" w:color="auto"/>
      </w:divBdr>
    </w:div>
    <w:div w:id="1353649195">
      <w:bodyDiv w:val="1"/>
      <w:marLeft w:val="0"/>
      <w:marRight w:val="0"/>
      <w:marTop w:val="0"/>
      <w:marBottom w:val="0"/>
      <w:divBdr>
        <w:top w:val="none" w:sz="0" w:space="0" w:color="auto"/>
        <w:left w:val="none" w:sz="0" w:space="0" w:color="auto"/>
        <w:bottom w:val="none" w:sz="0" w:space="0" w:color="auto"/>
        <w:right w:val="none" w:sz="0" w:space="0" w:color="auto"/>
      </w:divBdr>
    </w:div>
    <w:div w:id="1614903486">
      <w:bodyDiv w:val="1"/>
      <w:marLeft w:val="0"/>
      <w:marRight w:val="0"/>
      <w:marTop w:val="0"/>
      <w:marBottom w:val="0"/>
      <w:divBdr>
        <w:top w:val="none" w:sz="0" w:space="0" w:color="auto"/>
        <w:left w:val="none" w:sz="0" w:space="0" w:color="auto"/>
        <w:bottom w:val="none" w:sz="0" w:space="0" w:color="auto"/>
        <w:right w:val="none" w:sz="0" w:space="0" w:color="auto"/>
      </w:divBdr>
    </w:div>
    <w:div w:id="18100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7152-ADE3-4CC6-8BA7-E0FD3558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ren</cp:lastModifiedBy>
  <cp:revision>2</cp:revision>
  <cp:lastPrinted>2014-10-29T08:33:00Z</cp:lastPrinted>
  <dcterms:created xsi:type="dcterms:W3CDTF">2017-05-22T03:20:00Z</dcterms:created>
  <dcterms:modified xsi:type="dcterms:W3CDTF">2017-05-22T03:20:00Z</dcterms:modified>
</cp:coreProperties>
</file>